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B080A6" w14:textId="39224A75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49E6F3B8" w14:textId="77777777" w:rsidR="00921EF9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72B00F14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2668E7">
        <w:rPr>
          <w:rFonts w:ascii="Calibri" w:hAnsi="Calibri" w:cs="Calibri"/>
          <w:sz w:val="24"/>
          <w:szCs w:val="24"/>
        </w:rPr>
        <w:t>222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2668E7">
        <w:rPr>
          <w:rFonts w:ascii="Calibri" w:hAnsi="Calibri" w:cs="Calibri"/>
          <w:sz w:val="24"/>
          <w:szCs w:val="24"/>
        </w:rPr>
        <w:t>3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5093CFF9" w14:textId="77777777" w:rsidR="00921EF9" w:rsidRPr="00A12A24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37CFB3F5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május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29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305CD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1B53ED61" w14:textId="77777777" w:rsidR="002668E7" w:rsidRDefault="00F07B55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alpolgármester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3276D0E0" w14:textId="7DC67076" w:rsidR="0021380F" w:rsidRDefault="002668E7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1ECCFDE" w14:textId="52909F99" w:rsidR="005022A7" w:rsidRPr="00A12A24" w:rsidRDefault="0021380F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 </w:t>
      </w:r>
    </w:p>
    <w:p w14:paraId="2E38E794" w14:textId="40D550FC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024572D4" w14:textId="77777777" w:rsidR="00EA591F" w:rsidRDefault="00EA591F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477C2FE0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368AD57" w14:textId="77777777" w:rsidR="00921EF9" w:rsidRPr="00A12A24" w:rsidRDefault="00921EF9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02AFAABA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115379B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2024. évben elvégzett belső ellenőrzés tapasztalatairól szóló jelentés megtárgyalása</w:t>
      </w:r>
    </w:p>
    <w:p w14:paraId="7602F598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6A94C293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67F97311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2024. évi költségvetés végrehajtásáról szóló rendelet megalkotása</w:t>
      </w:r>
    </w:p>
    <w:p w14:paraId="67C04211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55B37FC9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23A144A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2024. évi költségvetésének végrehajtása és zárszámadása</w:t>
      </w:r>
    </w:p>
    <w:p w14:paraId="692945A7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F6211A6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04C026B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2024. évi gyermekjóléti és gyermekvédelmi tevékenység átfogó értékelése</w:t>
      </w:r>
    </w:p>
    <w:p w14:paraId="1F05991E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E567009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A09E69B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97E23A0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2024. évben elvégzett belső ellenőrzés tapasztalatairól szóló jelentés megtárgyalása</w:t>
      </w:r>
    </w:p>
    <w:p w14:paraId="47295970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1858ECE4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6766A2C" w14:textId="2666B53D" w:rsidR="002668E7" w:rsidRDefault="00404F56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668E7">
        <w:rPr>
          <w:rFonts w:ascii="Calibri" w:eastAsia="Times New Roman" w:hAnsi="Calibri" w:cs="Calibri"/>
          <w:color w:val="auto"/>
          <w:sz w:val="24"/>
          <w:szCs w:val="24"/>
        </w:rPr>
        <w:t>Kéri jegyző asszonyt a napirend ismertetésére.</w:t>
      </w:r>
    </w:p>
    <w:p w14:paraId="63139E53" w14:textId="77777777" w:rsidR="002668E7" w:rsidRDefault="002668E7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055B59F" w14:textId="236AEFA4" w:rsidR="002173DA" w:rsidRDefault="002668E7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dr. Varga Viktória jegyző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Minden évben a zárszámadásig kell ismertetni az előző év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>éves ellenőrzési jelentés</w:t>
      </w:r>
      <w:r>
        <w:rPr>
          <w:rFonts w:ascii="Calibri" w:eastAsia="Times New Roman" w:hAnsi="Calibri" w:cs="Calibri"/>
          <w:color w:val="auto"/>
          <w:sz w:val="24"/>
          <w:szCs w:val="24"/>
        </w:rPr>
        <w:t>é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>t</w:t>
      </w:r>
      <w:r w:rsidR="00461F31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2024-ben a belső ellenőr a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>pénzbeli és természetbeni szociális ellátások szabályszerűségé</w:t>
      </w:r>
      <w:r>
        <w:rPr>
          <w:rFonts w:ascii="Calibri" w:eastAsia="Times New Roman" w:hAnsi="Calibri" w:cs="Calibri"/>
          <w:color w:val="auto"/>
          <w:sz w:val="24"/>
          <w:szCs w:val="24"/>
        </w:rPr>
        <w:t>t vizsgálta. A jelentés hibát nem tárt fel.</w:t>
      </w:r>
    </w:p>
    <w:p w14:paraId="513238FF" w14:textId="77777777" w:rsidR="002668E7" w:rsidRDefault="002668E7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D059FAA" w14:textId="424EE685" w:rsidR="002668E7" w:rsidRPr="00A12A24" w:rsidRDefault="002668E7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>K</w:t>
      </w:r>
      <w:r>
        <w:rPr>
          <w:rFonts w:ascii="Calibri" w:eastAsia="Times New Roman" w:hAnsi="Calibri" w:cs="Calibri"/>
          <w:color w:val="auto"/>
          <w:sz w:val="24"/>
          <w:szCs w:val="24"/>
        </w:rPr>
        <w:t>öszöni. K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6B9DD0C" w14:textId="5B52CB71" w:rsidR="00305CDA" w:rsidRPr="00A12A24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 w:rsidR="00461F3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2668E7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="002668E7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2361D473" w14:textId="77777777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B20175D" w14:textId="1D9D4F3F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F75DA32" w14:textId="77777777" w:rsidR="00461F31" w:rsidRPr="00A12A24" w:rsidRDefault="00461F31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A968524" w14:textId="1DA56530" w:rsidR="00461F31" w:rsidRPr="00A12A24" w:rsidRDefault="00461F31" w:rsidP="00461F31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78579203"/>
      <w:bookmarkStart w:id="3" w:name="_Hlk182815802"/>
      <w:bookmarkStart w:id="4" w:name="_Hlk1908666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D503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4B7E74F1" w14:textId="77777777" w:rsidR="00461F31" w:rsidRPr="00A12A24" w:rsidRDefault="00461F31" w:rsidP="00461F31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FA7526E" w14:textId="6E25638E" w:rsidR="00461F31" w:rsidRDefault="00461F31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2"/>
      <w:bookmarkEnd w:id="3"/>
      <w:bookmarkEnd w:id="4"/>
      <w:r w:rsidR="002668E7" w:rsidRPr="002668E7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 Képviselő-testülete a 2024. évre vonatkozó Éves ellenőrzési jelentés tartalmát megismerte, azt elfogadja.</w:t>
      </w:r>
    </w:p>
    <w:p w14:paraId="7C5622AF" w14:textId="77777777" w:rsidR="002668E7" w:rsidRDefault="002668E7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1127D6F" w14:textId="77777777" w:rsidR="002668E7" w:rsidRPr="00A12A24" w:rsidRDefault="002668E7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14BCD70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bookmarkStart w:id="5" w:name="_Hlk182810721"/>
      <w:bookmarkStart w:id="6" w:name="_Hlk159913499"/>
      <w:bookmarkStart w:id="7" w:name="_Hlk178579170"/>
      <w:bookmarkStart w:id="8" w:name="_Hlk182815765"/>
      <w:bookmarkStart w:id="9" w:name="_Hlk190866542"/>
      <w:bookmarkEnd w:id="1"/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2024. évi költségvetés végrehajtásáról szóló rendelet megalkotása</w:t>
      </w:r>
    </w:p>
    <w:p w14:paraId="741508CB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5FF3C0B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F0399DB" w14:textId="283B368A" w:rsidR="002668E7" w:rsidRPr="00A12A24" w:rsidRDefault="002668E7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Javasolja elfogadni a 2024 évi gazdálkodás lezárását a mellékletek szerint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683231A2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8A71434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CBEEE7F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3D075A5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F3E305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95DE0A2" w14:textId="46428F90" w:rsidR="005D6862" w:rsidRPr="00A12A24" w:rsidRDefault="002668E7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461F3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30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461F3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bookmarkEnd w:id="5"/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71614B99" w14:textId="3E886333" w:rsidR="001B540D" w:rsidRDefault="0004692D" w:rsidP="000E232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6"/>
      <w:bookmarkEnd w:id="7"/>
      <w:bookmarkEnd w:id="8"/>
      <w:bookmarkEnd w:id="9"/>
      <w:r w:rsidR="002668E7" w:rsidRPr="002668E7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 2024. évi költségvetés végrehajtásáról szóló rendelet-tervezetet elfogadja és </w:t>
      </w:r>
      <w:r w:rsidR="002668E7">
        <w:rPr>
          <w:rFonts w:ascii="Calibri" w:eastAsia="Calibri" w:hAnsi="Calibri" w:cs="Calibri"/>
          <w:color w:val="auto"/>
          <w:sz w:val="24"/>
          <w:szCs w:val="24"/>
        </w:rPr>
        <w:t>5</w:t>
      </w:r>
      <w:r w:rsidR="002668E7" w:rsidRPr="002668E7">
        <w:rPr>
          <w:rFonts w:ascii="Calibri" w:eastAsia="Calibri" w:hAnsi="Calibri" w:cs="Calibri"/>
          <w:color w:val="auto"/>
          <w:sz w:val="24"/>
          <w:szCs w:val="24"/>
        </w:rPr>
        <w:t>/2025. (</w:t>
      </w:r>
      <w:r w:rsidR="002668E7">
        <w:rPr>
          <w:rFonts w:ascii="Calibri" w:eastAsia="Calibri" w:hAnsi="Calibri" w:cs="Calibri"/>
          <w:color w:val="auto"/>
          <w:sz w:val="24"/>
          <w:szCs w:val="24"/>
        </w:rPr>
        <w:t>V.30.</w:t>
      </w:r>
      <w:r w:rsidR="002668E7" w:rsidRPr="002668E7">
        <w:rPr>
          <w:rFonts w:ascii="Calibri" w:eastAsia="Calibri" w:hAnsi="Calibri" w:cs="Calibri"/>
          <w:color w:val="auto"/>
          <w:sz w:val="24"/>
          <w:szCs w:val="24"/>
        </w:rPr>
        <w:t>) számon önkormányzati rendeletei közé iktatja.</w:t>
      </w:r>
    </w:p>
    <w:p w14:paraId="1436ACEB" w14:textId="77777777" w:rsidR="002668E7" w:rsidRDefault="002668E7" w:rsidP="000E232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3006B88" w14:textId="77777777" w:rsidR="002668E7" w:rsidRPr="00A12A24" w:rsidRDefault="002668E7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7880A77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2024. évi költségvetésének végrehajtása és zárszámadása</w:t>
      </w:r>
    </w:p>
    <w:p w14:paraId="79065BB5" w14:textId="77777777" w:rsid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97D6D92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D41B855" w14:textId="1C2C2D95" w:rsidR="002668E7" w:rsidRPr="00A12A24" w:rsidRDefault="002668E7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A hivatal esetében is el kell fogadni a zárszámadást, a táblázatokat megismerhették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7D4943D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EBD247D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lastRenderedPageBreak/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392DBA09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A46B108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5023780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1182128" w14:textId="225307D2" w:rsidR="002668E7" w:rsidRPr="00A12A24" w:rsidRDefault="002668E7" w:rsidP="002668E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D503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45BCFEE1" w14:textId="77777777" w:rsidR="002668E7" w:rsidRPr="00A12A24" w:rsidRDefault="002668E7" w:rsidP="002668E7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03F91EDA" w14:textId="6800679B" w:rsidR="002668E7" w:rsidRDefault="002668E7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2668E7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Zánkai Közös Önkormányzati Hivatal 2024. évi költségvetésének végrehajtásáról szóló beszámolót az előterjesztés mellékletei szerint elfogadja.</w:t>
      </w:r>
    </w:p>
    <w:p w14:paraId="2408125C" w14:textId="77777777" w:rsidR="002668E7" w:rsidRDefault="002668E7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3DB88EE" w14:textId="77777777" w:rsidR="002668E7" w:rsidRPr="002668E7" w:rsidRDefault="002668E7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7213A7C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b/>
          <w:color w:val="auto"/>
          <w:sz w:val="24"/>
          <w:szCs w:val="24"/>
        </w:rPr>
        <w:t>A 2024. évi gyermekjóléti és gyermekvédelmi tevékenység átfogó értékelése</w:t>
      </w:r>
    </w:p>
    <w:p w14:paraId="20CD5DBF" w14:textId="77777777" w:rsid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668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668E7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4F6436AF" w14:textId="77777777" w:rsidR="002668E7" w:rsidRPr="002668E7" w:rsidRDefault="002668E7" w:rsidP="002668E7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1E43EC3" w14:textId="5D61AABF" w:rsidR="002668E7" w:rsidRPr="00A12A24" w:rsidRDefault="002668E7" w:rsidP="00D503C6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D503C6">
        <w:rPr>
          <w:rFonts w:ascii="Calibri" w:eastAsia="Times New Roman" w:hAnsi="Calibri" w:cs="Calibri"/>
          <w:color w:val="auto"/>
          <w:sz w:val="24"/>
          <w:szCs w:val="24"/>
        </w:rPr>
        <w:t>Azt gondolja, hogy a településen szerencsére ezen a téren nincs gond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D503C6" w:rsidRPr="00D503C6">
        <w:rPr>
          <w:rFonts w:ascii="Calibri" w:eastAsia="Times New Roman" w:hAnsi="Calibri" w:cs="Calibri"/>
          <w:color w:val="auto"/>
          <w:sz w:val="24"/>
          <w:szCs w:val="24"/>
        </w:rPr>
        <w:t>2024. január 1-jén</w:t>
      </w:r>
      <w:r w:rsidR="00D503C6">
        <w:rPr>
          <w:rFonts w:ascii="Calibri" w:eastAsia="Times New Roman" w:hAnsi="Calibri" w:cs="Calibri"/>
          <w:color w:val="auto"/>
          <w:sz w:val="24"/>
          <w:szCs w:val="24"/>
        </w:rPr>
        <w:t xml:space="preserve"> a</w:t>
      </w:r>
      <w:r w:rsidR="00D503C6" w:rsidRPr="00D503C6">
        <w:rPr>
          <w:rFonts w:ascii="Calibri" w:eastAsia="Times New Roman" w:hAnsi="Calibri" w:cs="Calibri"/>
          <w:color w:val="auto"/>
          <w:sz w:val="24"/>
          <w:szCs w:val="24"/>
        </w:rPr>
        <w:t xml:space="preserve"> 112 fő</w:t>
      </w:r>
      <w:r w:rsidR="00D503C6">
        <w:rPr>
          <w:rFonts w:ascii="Calibri" w:eastAsia="Times New Roman" w:hAnsi="Calibri" w:cs="Calibri"/>
          <w:color w:val="auto"/>
          <w:sz w:val="24"/>
          <w:szCs w:val="24"/>
        </w:rPr>
        <w:t xml:space="preserve"> lakosból a</w:t>
      </w:r>
      <w:r w:rsidR="00D503C6" w:rsidRPr="00D503C6">
        <w:rPr>
          <w:rFonts w:ascii="Calibri" w:eastAsia="Times New Roman" w:hAnsi="Calibri" w:cs="Calibri"/>
          <w:color w:val="auto"/>
          <w:sz w:val="24"/>
          <w:szCs w:val="24"/>
        </w:rPr>
        <w:t xml:space="preserve"> 0-18 éves korú gyermekek száma 25 fő</w:t>
      </w:r>
      <w:r w:rsidR="00D503C6" w:rsidRPr="00D503C6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D503C6">
        <w:rPr>
          <w:rFonts w:ascii="Calibri" w:eastAsia="Times New Roman" w:hAnsi="Calibri" w:cs="Calibri"/>
          <w:color w:val="auto"/>
          <w:sz w:val="24"/>
          <w:szCs w:val="24"/>
        </w:rPr>
        <w:t xml:space="preserve">volt.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1C4898AE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8161CE2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735EE37D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A4A2700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9C6F6C1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0F51617" w14:textId="036BB26D" w:rsidR="002668E7" w:rsidRPr="00A12A24" w:rsidRDefault="002668E7" w:rsidP="002668E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D503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655D513C" w14:textId="77777777" w:rsidR="002668E7" w:rsidRPr="00A12A24" w:rsidRDefault="002668E7" w:rsidP="002668E7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3BD77EE" w14:textId="63E3042D" w:rsidR="00835B32" w:rsidRDefault="002668E7" w:rsidP="00D503C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D503C6" w:rsidRPr="00D503C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gyermekjóléti és gyermekvédelmi feladatok 2024. évi ellátásáról szóló átfogó értékelést az előterjesztés mellékletét képező tartalommal elfogadja.</w:t>
      </w:r>
    </w:p>
    <w:p w14:paraId="6132EE39" w14:textId="77777777" w:rsidR="00D503C6" w:rsidRDefault="00D503C6" w:rsidP="00D503C6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0B35762" w14:textId="77777777" w:rsidR="002668E7" w:rsidRDefault="002668E7" w:rsidP="00835B32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A910A3B" w14:textId="12E0D18E" w:rsidR="005022A7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D503C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D503C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45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49856B2C" w14:textId="77777777" w:rsidR="00461F31" w:rsidRPr="00A12A24" w:rsidRDefault="00461F31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BED2B2E" w14:textId="77777777" w:rsidR="00477C5A" w:rsidRPr="00E50A03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8"/>
          <w:szCs w:val="28"/>
          <w:lang w:eastAsia="ar-SA"/>
        </w:rPr>
      </w:pPr>
    </w:p>
    <w:p w14:paraId="3AB33E4B" w14:textId="73F82ACD" w:rsidR="007859E8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65B0BE91" w14:textId="77777777" w:rsidR="00461F31" w:rsidRPr="00A12A24" w:rsidRDefault="00461F31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04F5F1F" w14:textId="77777777" w:rsidR="00B958A8" w:rsidRPr="00E50A03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565AB"/>
    <w:rsid w:val="002657BE"/>
    <w:rsid w:val="002668E7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05CDA"/>
    <w:rsid w:val="00320FA2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1F31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4872"/>
    <w:rsid w:val="006E59F0"/>
    <w:rsid w:val="006E78DC"/>
    <w:rsid w:val="006F0412"/>
    <w:rsid w:val="006F13E7"/>
    <w:rsid w:val="006F2A8B"/>
    <w:rsid w:val="006F3549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7602"/>
    <w:rsid w:val="008E319C"/>
    <w:rsid w:val="008F0637"/>
    <w:rsid w:val="008F1CFD"/>
    <w:rsid w:val="008F5C65"/>
    <w:rsid w:val="008F6D28"/>
    <w:rsid w:val="0091527E"/>
    <w:rsid w:val="00921EF9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E4BA9"/>
    <w:rsid w:val="009F24CA"/>
    <w:rsid w:val="009F3329"/>
    <w:rsid w:val="009F4494"/>
    <w:rsid w:val="00A00C93"/>
    <w:rsid w:val="00A02A50"/>
    <w:rsid w:val="00A05053"/>
    <w:rsid w:val="00A05C4D"/>
    <w:rsid w:val="00A11EA2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05799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2543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629E0"/>
    <w:rsid w:val="00C63034"/>
    <w:rsid w:val="00C67206"/>
    <w:rsid w:val="00C74138"/>
    <w:rsid w:val="00C85F22"/>
    <w:rsid w:val="00C862FA"/>
    <w:rsid w:val="00C90EEE"/>
    <w:rsid w:val="00C91FD0"/>
    <w:rsid w:val="00CA4B62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C7D90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03C6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5EFD"/>
    <w:rsid w:val="00DA322A"/>
    <w:rsid w:val="00DA5F9D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07C4"/>
    <w:rsid w:val="00E21072"/>
    <w:rsid w:val="00E22F7A"/>
    <w:rsid w:val="00E25048"/>
    <w:rsid w:val="00E25973"/>
    <w:rsid w:val="00E33F78"/>
    <w:rsid w:val="00E35159"/>
    <w:rsid w:val="00E3568A"/>
    <w:rsid w:val="00E36EFA"/>
    <w:rsid w:val="00E45082"/>
    <w:rsid w:val="00E452E1"/>
    <w:rsid w:val="00E46FD5"/>
    <w:rsid w:val="00E50A03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C4C"/>
    <w:rsid w:val="00EA29C0"/>
    <w:rsid w:val="00EA591F"/>
    <w:rsid w:val="00EB1354"/>
    <w:rsid w:val="00EB20A1"/>
    <w:rsid w:val="00EB2BAF"/>
    <w:rsid w:val="00EB5BBB"/>
    <w:rsid w:val="00EC0A40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7">
    <w:name w:val="Char Char Char Char Char Char Char Char Char1 Char Char"/>
    <w:basedOn w:val="Norml"/>
    <w:rsid w:val="00305CDA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8">
    <w:name w:val=" Char Char Char Char Char Char Char Char Char1 Char Char"/>
    <w:basedOn w:val="Norml"/>
    <w:rsid w:val="002668E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2</cp:revision>
  <cp:lastPrinted>2025-04-22T05:51:00Z</cp:lastPrinted>
  <dcterms:created xsi:type="dcterms:W3CDTF">2025-06-02T11:04:00Z</dcterms:created>
  <dcterms:modified xsi:type="dcterms:W3CDTF">2025-06-02T11:04:00Z</dcterms:modified>
</cp:coreProperties>
</file>