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618CF" w14:textId="5377DBBB" w:rsidR="00267CD5" w:rsidRPr="00267CD5" w:rsidRDefault="00A250AF" w:rsidP="00267CD5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</w:t>
      </w:r>
      <w:r w:rsidR="00267CD5" w:rsidRPr="00267CD5">
        <w:rPr>
          <w:rFonts w:cstheme="minorHAnsi"/>
          <w:sz w:val="24"/>
          <w:szCs w:val="24"/>
        </w:rPr>
        <w:t>. napirend</w:t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FA214D">
        <w:rPr>
          <w:rFonts w:cstheme="minorHAnsi"/>
          <w:sz w:val="24"/>
          <w:szCs w:val="24"/>
        </w:rPr>
        <w:t xml:space="preserve"> </w:t>
      </w:r>
      <w:r w:rsidR="00267CD5" w:rsidRPr="00267CD5">
        <w:rPr>
          <w:rFonts w:cstheme="minorHAnsi"/>
          <w:sz w:val="24"/>
          <w:szCs w:val="24"/>
        </w:rPr>
        <w:t xml:space="preserve">      Ügyiratszám: </w:t>
      </w:r>
      <w:r w:rsidR="00022659">
        <w:rPr>
          <w:rFonts w:cstheme="minorHAnsi"/>
          <w:sz w:val="24"/>
          <w:szCs w:val="24"/>
        </w:rPr>
        <w:t>T</w:t>
      </w:r>
      <w:r w:rsidR="0084421B">
        <w:rPr>
          <w:rFonts w:cstheme="minorHAnsi"/>
          <w:sz w:val="24"/>
          <w:szCs w:val="24"/>
        </w:rPr>
        <w:t>A</w:t>
      </w:r>
      <w:r w:rsidR="00FA214D">
        <w:rPr>
          <w:rFonts w:cstheme="minorHAnsi"/>
          <w:sz w:val="24"/>
          <w:szCs w:val="24"/>
        </w:rPr>
        <w:t>/</w:t>
      </w:r>
      <w:r w:rsidR="00082BEB">
        <w:rPr>
          <w:rFonts w:cstheme="minorHAnsi"/>
          <w:sz w:val="24"/>
          <w:szCs w:val="24"/>
        </w:rPr>
        <w:t xml:space="preserve">            </w:t>
      </w:r>
      <w:r w:rsidR="00267CD5" w:rsidRPr="00267CD5">
        <w:rPr>
          <w:rFonts w:cstheme="minorHAnsi"/>
          <w:sz w:val="24"/>
          <w:szCs w:val="24"/>
        </w:rPr>
        <w:t>/20</w:t>
      </w:r>
      <w:r w:rsidR="00FE29F0">
        <w:rPr>
          <w:rFonts w:cstheme="minorHAnsi"/>
          <w:sz w:val="24"/>
          <w:szCs w:val="24"/>
        </w:rPr>
        <w:t>2</w:t>
      </w:r>
      <w:r>
        <w:rPr>
          <w:rFonts w:cstheme="minorHAnsi"/>
          <w:sz w:val="24"/>
          <w:szCs w:val="24"/>
        </w:rPr>
        <w:t>5</w:t>
      </w:r>
      <w:r w:rsidR="00267CD5" w:rsidRPr="00267CD5">
        <w:rPr>
          <w:rFonts w:cstheme="minorHAnsi"/>
          <w:sz w:val="24"/>
          <w:szCs w:val="24"/>
        </w:rPr>
        <w:t>.</w:t>
      </w:r>
    </w:p>
    <w:p w14:paraId="7412B994" w14:textId="77777777" w:rsidR="00267CD5" w:rsidRPr="00267CD5" w:rsidRDefault="00267CD5" w:rsidP="00267CD5">
      <w:pPr>
        <w:spacing w:after="0" w:line="240" w:lineRule="auto"/>
        <w:rPr>
          <w:rFonts w:cstheme="minorHAnsi"/>
          <w:sz w:val="24"/>
          <w:szCs w:val="24"/>
        </w:rPr>
      </w:pPr>
    </w:p>
    <w:p w14:paraId="0D6650B0" w14:textId="77777777" w:rsidR="00267CD5" w:rsidRPr="00267CD5" w:rsidRDefault="00267CD5" w:rsidP="00267CD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>ELŐTERJESZTÉS</w:t>
      </w:r>
    </w:p>
    <w:p w14:paraId="29323566" w14:textId="69ECA3CF" w:rsidR="00267CD5" w:rsidRPr="00267CD5" w:rsidRDefault="00267CD5" w:rsidP="00267CD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A64C86">
        <w:rPr>
          <w:rFonts w:cstheme="minorHAnsi"/>
          <w:bCs/>
          <w:sz w:val="24"/>
          <w:szCs w:val="24"/>
        </w:rPr>
        <w:t>a Képviselő-testület</w:t>
      </w:r>
      <w:r w:rsidRPr="00267CD5">
        <w:rPr>
          <w:rFonts w:cstheme="minorHAnsi"/>
          <w:b/>
          <w:sz w:val="24"/>
          <w:szCs w:val="24"/>
        </w:rPr>
        <w:t xml:space="preserve"> 20</w:t>
      </w:r>
      <w:r w:rsidR="00FE29F0">
        <w:rPr>
          <w:rFonts w:cstheme="minorHAnsi"/>
          <w:b/>
          <w:sz w:val="24"/>
          <w:szCs w:val="24"/>
        </w:rPr>
        <w:t>2</w:t>
      </w:r>
      <w:r w:rsidR="00A250AF">
        <w:rPr>
          <w:rFonts w:cstheme="minorHAnsi"/>
          <w:b/>
          <w:sz w:val="24"/>
          <w:szCs w:val="24"/>
        </w:rPr>
        <w:t>5</w:t>
      </w:r>
      <w:r w:rsidRPr="00267CD5">
        <w:rPr>
          <w:rFonts w:cstheme="minorHAnsi"/>
          <w:b/>
          <w:sz w:val="24"/>
          <w:szCs w:val="24"/>
        </w:rPr>
        <w:t xml:space="preserve">. </w:t>
      </w:r>
      <w:r w:rsidR="00A746E7">
        <w:rPr>
          <w:rFonts w:cstheme="minorHAnsi"/>
          <w:b/>
          <w:sz w:val="24"/>
          <w:szCs w:val="24"/>
        </w:rPr>
        <w:t>november</w:t>
      </w:r>
      <w:r w:rsidR="008865AE">
        <w:rPr>
          <w:rFonts w:cstheme="minorHAnsi"/>
          <w:b/>
          <w:sz w:val="24"/>
          <w:szCs w:val="24"/>
        </w:rPr>
        <w:t xml:space="preserve"> </w:t>
      </w:r>
      <w:r w:rsidR="00450143">
        <w:rPr>
          <w:rFonts w:cstheme="minorHAnsi"/>
          <w:b/>
          <w:sz w:val="24"/>
          <w:szCs w:val="24"/>
        </w:rPr>
        <w:t>24</w:t>
      </w:r>
      <w:r w:rsidRPr="00267CD5">
        <w:rPr>
          <w:rFonts w:cstheme="minorHAnsi"/>
          <w:b/>
          <w:sz w:val="24"/>
          <w:szCs w:val="24"/>
        </w:rPr>
        <w:t xml:space="preserve">-i nyilvános </w:t>
      </w:r>
      <w:r w:rsidRPr="00A64C86">
        <w:rPr>
          <w:rFonts w:cstheme="minorHAnsi"/>
          <w:bCs/>
          <w:sz w:val="24"/>
          <w:szCs w:val="24"/>
        </w:rPr>
        <w:t>ülésére</w:t>
      </w:r>
    </w:p>
    <w:p w14:paraId="06374C25" w14:textId="77777777" w:rsidR="00267CD5" w:rsidRPr="00267CD5" w:rsidRDefault="00267CD5" w:rsidP="00267CD5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1270E2DD" w14:textId="77777777" w:rsidR="00267CD5" w:rsidRPr="00267CD5" w:rsidRDefault="00267CD5" w:rsidP="00267CD5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FBBED56" w14:textId="74B07E05" w:rsidR="00267CD5" w:rsidRP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 xml:space="preserve">Tárgy: </w:t>
      </w:r>
      <w:r w:rsidRPr="00267CD5">
        <w:rPr>
          <w:rFonts w:cstheme="minorHAnsi"/>
          <w:b/>
          <w:sz w:val="24"/>
          <w:szCs w:val="24"/>
        </w:rPr>
        <w:tab/>
      </w:r>
      <w:bookmarkStart w:id="0" w:name="_Hlk518481074"/>
      <w:r w:rsidRPr="00267CD5">
        <w:rPr>
          <w:rFonts w:cstheme="minorHAnsi"/>
          <w:b/>
          <w:bCs/>
          <w:sz w:val="24"/>
          <w:szCs w:val="24"/>
        </w:rPr>
        <w:t xml:space="preserve">Döntés </w:t>
      </w:r>
      <w:r w:rsidR="00A64C86">
        <w:rPr>
          <w:rFonts w:cstheme="minorHAnsi"/>
          <w:b/>
          <w:bCs/>
          <w:sz w:val="24"/>
          <w:szCs w:val="24"/>
        </w:rPr>
        <w:t>karácsonyi</w:t>
      </w:r>
      <w:r w:rsidRPr="00267CD5">
        <w:rPr>
          <w:rFonts w:cstheme="minorHAnsi"/>
          <w:b/>
          <w:bCs/>
          <w:sz w:val="24"/>
          <w:szCs w:val="24"/>
        </w:rPr>
        <w:t xml:space="preserve"> támogatásról</w:t>
      </w:r>
      <w:bookmarkEnd w:id="0"/>
    </w:p>
    <w:p w14:paraId="378CC6CC" w14:textId="77777777" w:rsidR="00267CD5" w:rsidRP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</w:p>
    <w:p w14:paraId="2EB34FAF" w14:textId="66C38DE7" w:rsidR="00267CD5" w:rsidRP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>Előterjesztő:</w:t>
      </w:r>
      <w:r w:rsidRPr="00267CD5">
        <w:rPr>
          <w:rFonts w:cstheme="minorHAnsi"/>
          <w:sz w:val="24"/>
          <w:szCs w:val="24"/>
        </w:rPr>
        <w:t xml:space="preserve"> </w:t>
      </w:r>
      <w:r w:rsidRPr="00267CD5">
        <w:rPr>
          <w:rFonts w:cstheme="minorHAnsi"/>
          <w:sz w:val="24"/>
          <w:szCs w:val="24"/>
        </w:rPr>
        <w:tab/>
      </w:r>
      <w:r w:rsidR="00A250AF">
        <w:rPr>
          <w:rFonts w:cstheme="minorHAnsi"/>
          <w:sz w:val="24"/>
          <w:szCs w:val="24"/>
        </w:rPr>
        <w:t>Steierlein István</w:t>
      </w:r>
      <w:r w:rsidRPr="00267CD5">
        <w:rPr>
          <w:rFonts w:cstheme="minorHAnsi"/>
          <w:sz w:val="24"/>
          <w:szCs w:val="24"/>
        </w:rPr>
        <w:t xml:space="preserve"> </w:t>
      </w:r>
      <w:r w:rsidR="00A250AF">
        <w:rPr>
          <w:rFonts w:cstheme="minorHAnsi"/>
          <w:sz w:val="24"/>
          <w:szCs w:val="24"/>
        </w:rPr>
        <w:t>al</w:t>
      </w:r>
      <w:r w:rsidRPr="00267CD5">
        <w:rPr>
          <w:rFonts w:cstheme="minorHAnsi"/>
          <w:sz w:val="24"/>
          <w:szCs w:val="24"/>
        </w:rPr>
        <w:t>polgármester</w:t>
      </w:r>
    </w:p>
    <w:p w14:paraId="3004C2AB" w14:textId="77777777" w:rsidR="00267CD5" w:rsidRP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</w:p>
    <w:p w14:paraId="41ACE8A5" w14:textId="0FC939EA" w:rsid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>Előkészítő:</w:t>
      </w:r>
      <w:r w:rsidRPr="00267CD5">
        <w:rPr>
          <w:rFonts w:cstheme="minorHAnsi"/>
          <w:sz w:val="24"/>
          <w:szCs w:val="24"/>
        </w:rPr>
        <w:t xml:space="preserve"> </w:t>
      </w:r>
      <w:r w:rsidRPr="00267CD5">
        <w:rPr>
          <w:rFonts w:cstheme="minorHAnsi"/>
          <w:sz w:val="24"/>
          <w:szCs w:val="24"/>
        </w:rPr>
        <w:tab/>
        <w:t xml:space="preserve">dr. </w:t>
      </w:r>
      <w:r w:rsidR="00A746E7">
        <w:rPr>
          <w:rFonts w:cstheme="minorHAnsi"/>
          <w:sz w:val="24"/>
          <w:szCs w:val="24"/>
        </w:rPr>
        <w:t>Varga</w:t>
      </w:r>
      <w:r w:rsidRPr="00267CD5">
        <w:rPr>
          <w:rFonts w:cstheme="minorHAnsi"/>
          <w:sz w:val="24"/>
          <w:szCs w:val="24"/>
        </w:rPr>
        <w:t xml:space="preserve"> Viktória jegyző</w:t>
      </w:r>
    </w:p>
    <w:p w14:paraId="2165E992" w14:textId="77777777" w:rsidR="00267CD5" w:rsidRP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 w:rsidRPr="00267CD5">
        <w:rPr>
          <w:rFonts w:cstheme="minorHAnsi"/>
          <w:sz w:val="24"/>
          <w:szCs w:val="24"/>
        </w:rPr>
        <w:tab/>
      </w:r>
    </w:p>
    <w:p w14:paraId="5DBE4188" w14:textId="77777777" w:rsidR="00267CD5" w:rsidRPr="00267CD5" w:rsidRDefault="00267CD5" w:rsidP="00267CD5">
      <w:pPr>
        <w:spacing w:after="0" w:line="240" w:lineRule="auto"/>
        <w:ind w:left="2127" w:hanging="2127"/>
        <w:jc w:val="both"/>
        <w:rPr>
          <w:rFonts w:cstheme="minorHAnsi"/>
          <w:sz w:val="24"/>
          <w:szCs w:val="24"/>
        </w:rPr>
      </w:pPr>
    </w:p>
    <w:p w14:paraId="66E4E0C9" w14:textId="77777777" w:rsidR="00267CD5" w:rsidRPr="00267CD5" w:rsidRDefault="00267CD5" w:rsidP="00267CD5">
      <w:pPr>
        <w:spacing w:after="0" w:line="240" w:lineRule="auto"/>
        <w:ind w:left="2127" w:hanging="2127"/>
        <w:jc w:val="both"/>
        <w:rPr>
          <w:rFonts w:cstheme="minorHAnsi"/>
          <w:b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>Tisztelt Képviselő-testület!</w:t>
      </w:r>
    </w:p>
    <w:p w14:paraId="75906BD0" w14:textId="77777777" w:rsidR="00267CD5" w:rsidRPr="00267CD5" w:rsidRDefault="00267CD5" w:rsidP="00267CD5">
      <w:pPr>
        <w:spacing w:after="0" w:line="240" w:lineRule="auto"/>
        <w:ind w:left="2127" w:hanging="2127"/>
        <w:jc w:val="both"/>
        <w:rPr>
          <w:rFonts w:cstheme="minorHAnsi"/>
          <w:sz w:val="24"/>
          <w:szCs w:val="24"/>
        </w:rPr>
      </w:pPr>
    </w:p>
    <w:p w14:paraId="408500E0" w14:textId="77777777" w:rsidR="00267CD5" w:rsidRDefault="00022659" w:rsidP="00267CD5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sz w:val="24"/>
          <w:szCs w:val="24"/>
        </w:rPr>
        <w:t>Tagyon</w:t>
      </w:r>
      <w:r w:rsidR="00267CD5" w:rsidRPr="00267CD5">
        <w:rPr>
          <w:rFonts w:cstheme="minorHAnsi"/>
          <w:sz w:val="24"/>
          <w:szCs w:val="24"/>
        </w:rPr>
        <w:t xml:space="preserve"> Község Önkormányzatának </w:t>
      </w:r>
      <w:r w:rsidR="00267CD5" w:rsidRPr="00267CD5">
        <w:rPr>
          <w:rFonts w:cstheme="minorHAnsi"/>
          <w:bCs/>
          <w:sz w:val="24"/>
          <w:szCs w:val="24"/>
        </w:rPr>
        <w:t>az egyes szociális és gyermekvédelmi ellátási formák szabályozásáról szóló 4/2016. (III.</w:t>
      </w:r>
      <w:r w:rsidR="00086C63">
        <w:rPr>
          <w:rFonts w:cstheme="minorHAnsi"/>
          <w:bCs/>
          <w:sz w:val="24"/>
          <w:szCs w:val="24"/>
        </w:rPr>
        <w:t>10</w:t>
      </w:r>
      <w:r w:rsidR="00267CD5">
        <w:rPr>
          <w:rFonts w:cstheme="minorHAnsi"/>
          <w:bCs/>
          <w:sz w:val="24"/>
          <w:szCs w:val="24"/>
        </w:rPr>
        <w:t>.) önkormányzati rendelete 10. §-a ad lehetőséget normatív települési támogatás megállapítására az alábbiak szerint:</w:t>
      </w:r>
    </w:p>
    <w:p w14:paraId="497F6405" w14:textId="77777777" w:rsidR="00267CD5" w:rsidRDefault="00267CD5" w:rsidP="00267CD5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1AE6291E" w14:textId="77777777" w:rsidR="00A746E7" w:rsidRPr="000E572B" w:rsidRDefault="00A746E7" w:rsidP="00A746E7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0E572B">
        <w:rPr>
          <w:rFonts w:cstheme="minorHAnsi"/>
          <w:bCs/>
          <w:sz w:val="24"/>
          <w:szCs w:val="24"/>
        </w:rPr>
        <w:t>„</w:t>
      </w:r>
      <w:r w:rsidRPr="00FD6F21">
        <w:rPr>
          <w:rFonts w:cstheme="minorHAnsi"/>
          <w:bCs/>
          <w:sz w:val="24"/>
          <w:szCs w:val="24"/>
        </w:rPr>
        <w:t>A képviselő-testület évente legfeljebb három alkalommal pénzbeli ellátásként normatív települési támogatást nyújthat</w:t>
      </w:r>
      <w:r w:rsidRPr="000E572B">
        <w:rPr>
          <w:rFonts w:cstheme="minorHAnsi"/>
          <w:bCs/>
          <w:sz w:val="24"/>
          <w:szCs w:val="24"/>
        </w:rPr>
        <w:t>.</w:t>
      </w:r>
      <w:r w:rsidRPr="00FD6F21">
        <w:t xml:space="preserve"> </w:t>
      </w:r>
      <w:r w:rsidRPr="00FD6F21">
        <w:rPr>
          <w:rFonts w:cstheme="minorHAnsi"/>
          <w:bCs/>
          <w:sz w:val="24"/>
          <w:szCs w:val="24"/>
        </w:rPr>
        <w:t>A normatív települési támogatás biztosításának feltétele, hogy az országos nyilvántartásban való rögzítés érdekében az Szt. 18. §-</w:t>
      </w:r>
      <w:proofErr w:type="spellStart"/>
      <w:r w:rsidRPr="00FD6F21">
        <w:rPr>
          <w:rFonts w:cstheme="minorHAnsi"/>
          <w:bCs/>
          <w:sz w:val="24"/>
          <w:szCs w:val="24"/>
        </w:rPr>
        <w:t>ában</w:t>
      </w:r>
      <w:proofErr w:type="spellEnd"/>
      <w:r w:rsidRPr="00FD6F21">
        <w:rPr>
          <w:rFonts w:cstheme="minorHAnsi"/>
          <w:bCs/>
          <w:sz w:val="24"/>
          <w:szCs w:val="24"/>
        </w:rPr>
        <w:t xml:space="preserve"> megjelölt adatokra vonatkozóan az ügyfél nyilatkozzon.</w:t>
      </w:r>
      <w:r w:rsidRPr="000E572B">
        <w:rPr>
          <w:rFonts w:cstheme="minorHAnsi"/>
          <w:bCs/>
          <w:sz w:val="24"/>
          <w:szCs w:val="24"/>
        </w:rPr>
        <w:t>”</w:t>
      </w:r>
    </w:p>
    <w:p w14:paraId="53A8A08E" w14:textId="77777777" w:rsidR="00022659" w:rsidRPr="00267CD5" w:rsidRDefault="00022659" w:rsidP="00022659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07243836" w14:textId="02AF9679" w:rsidR="00022659" w:rsidRDefault="00022659" w:rsidP="00022659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Az önkormányzat a</w:t>
      </w:r>
      <w:r w:rsidR="00A746E7">
        <w:rPr>
          <w:rFonts w:cstheme="minorHAnsi"/>
          <w:sz w:val="24"/>
          <w:szCs w:val="24"/>
        </w:rPr>
        <w:t xml:space="preserve"> tavalyi évben a</w:t>
      </w:r>
      <w:r>
        <w:rPr>
          <w:rFonts w:cstheme="minorHAnsi"/>
          <w:sz w:val="24"/>
          <w:szCs w:val="24"/>
        </w:rPr>
        <w:t xml:space="preserve"> nyugdíjasok</w:t>
      </w:r>
      <w:r w:rsidR="00A746E7">
        <w:rPr>
          <w:rFonts w:cstheme="minorHAnsi"/>
          <w:sz w:val="24"/>
          <w:szCs w:val="24"/>
        </w:rPr>
        <w:t xml:space="preserve"> mellett a gyermekeknek is</w:t>
      </w:r>
      <w:r>
        <w:rPr>
          <w:rFonts w:cstheme="minorHAnsi"/>
          <w:sz w:val="24"/>
          <w:szCs w:val="24"/>
        </w:rPr>
        <w:t xml:space="preserve"> </w:t>
      </w:r>
      <w:r w:rsidR="00A746E7">
        <w:rPr>
          <w:rFonts w:cstheme="minorHAnsi"/>
          <w:sz w:val="24"/>
          <w:szCs w:val="24"/>
        </w:rPr>
        <w:t>megszavazta a</w:t>
      </w:r>
      <w:r>
        <w:rPr>
          <w:rFonts w:cstheme="minorHAnsi"/>
          <w:sz w:val="24"/>
          <w:szCs w:val="24"/>
        </w:rPr>
        <w:t xml:space="preserve"> támogatást a karácsonyi ünnepek előtt, ezért mivel a költségvetésben a szükséges keret rendelkezésre áll javaslom, hogy idén is kapják meg ezt a támogatást. A támogatás igénybevételhez szükséges adatlapok beadási határideje 20</w:t>
      </w:r>
      <w:r w:rsidR="00FE29F0">
        <w:rPr>
          <w:rFonts w:cstheme="minorHAnsi"/>
          <w:sz w:val="24"/>
          <w:szCs w:val="24"/>
        </w:rPr>
        <w:t>2</w:t>
      </w:r>
      <w:r w:rsidR="00A250AF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>. december 1</w:t>
      </w:r>
      <w:r w:rsidR="00A250AF">
        <w:rPr>
          <w:rFonts w:cstheme="minorHAnsi"/>
          <w:sz w:val="24"/>
          <w:szCs w:val="24"/>
        </w:rPr>
        <w:t>0</w:t>
      </w:r>
      <w:r>
        <w:rPr>
          <w:rFonts w:cstheme="minorHAnsi"/>
          <w:sz w:val="24"/>
          <w:szCs w:val="24"/>
        </w:rPr>
        <w:t>.</w:t>
      </w:r>
    </w:p>
    <w:p w14:paraId="138D342E" w14:textId="77777777" w:rsidR="00267CD5" w:rsidRPr="00267CD5" w:rsidRDefault="00267CD5" w:rsidP="00267CD5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2B1783E8" w14:textId="55804F95" w:rsidR="00267CD5" w:rsidRPr="00267CD5" w:rsidRDefault="00E43104" w:rsidP="00267CD5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 rendelkezésre álló összegre tekintettel javaslom, hogy a tavalyi támogatás összegét emeljük, így </w:t>
      </w:r>
      <w:r w:rsidR="00A746E7">
        <w:rPr>
          <w:rFonts w:cstheme="minorHAnsi"/>
          <w:sz w:val="24"/>
          <w:szCs w:val="24"/>
        </w:rPr>
        <w:t>a nyugdíjasok</w:t>
      </w:r>
      <w:r>
        <w:rPr>
          <w:rFonts w:cstheme="minorHAnsi"/>
          <w:sz w:val="24"/>
          <w:szCs w:val="24"/>
        </w:rPr>
        <w:t xml:space="preserve"> és a gyermekek egyaránt</w:t>
      </w:r>
      <w:r w:rsidR="00A746E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20</w:t>
      </w:r>
      <w:r w:rsidR="00B80DDF">
        <w:rPr>
          <w:rFonts w:cstheme="minorHAnsi"/>
          <w:sz w:val="24"/>
          <w:szCs w:val="24"/>
        </w:rPr>
        <w:t>.000 Ft</w:t>
      </w:r>
      <w:r>
        <w:rPr>
          <w:rFonts w:cstheme="minorHAnsi"/>
          <w:sz w:val="24"/>
          <w:szCs w:val="24"/>
        </w:rPr>
        <w:t xml:space="preserve"> támogatást kapnának</w:t>
      </w:r>
      <w:r w:rsidR="00B80DDF">
        <w:rPr>
          <w:rFonts w:cstheme="minorHAnsi"/>
          <w:sz w:val="24"/>
          <w:szCs w:val="24"/>
        </w:rPr>
        <w:t>.</w:t>
      </w:r>
    </w:p>
    <w:p w14:paraId="402C21CA" w14:textId="77777777" w:rsidR="00267CD5" w:rsidRPr="00267CD5" w:rsidRDefault="00267CD5" w:rsidP="00267CD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819194C" w14:textId="77777777" w:rsidR="00267CD5" w:rsidRPr="00267CD5" w:rsidRDefault="00267CD5" w:rsidP="00267CD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67CD5">
        <w:rPr>
          <w:rFonts w:cstheme="minorHAnsi"/>
          <w:sz w:val="24"/>
          <w:szCs w:val="24"/>
        </w:rPr>
        <w:t>Kérem a Tisztelt Képviselő-testületet, hogy az előterjesztést megvitatni és döntését meghozni szíveskedjék.</w:t>
      </w:r>
    </w:p>
    <w:p w14:paraId="75EC6D6B" w14:textId="77777777" w:rsidR="00267CD5" w:rsidRPr="00267CD5" w:rsidRDefault="00267CD5" w:rsidP="00267CD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0A2EA8F8" w14:textId="16B21305" w:rsidR="00D24F3B" w:rsidRDefault="00267CD5" w:rsidP="00E43104">
      <w:pPr>
        <w:spacing w:after="0" w:line="240" w:lineRule="auto"/>
        <w:ind w:left="3686"/>
        <w:jc w:val="center"/>
        <w:rPr>
          <w:rFonts w:cstheme="minorHAnsi"/>
          <w:b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>HATÁROZATI JAVASLAT</w:t>
      </w:r>
    </w:p>
    <w:p w14:paraId="48907305" w14:textId="5D8E50AE" w:rsidR="00A746E7" w:rsidRPr="00267CD5" w:rsidRDefault="00A746E7" w:rsidP="00E43104">
      <w:pPr>
        <w:spacing w:after="0" w:line="240" w:lineRule="auto"/>
        <w:ind w:left="3686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I.</w:t>
      </w:r>
    </w:p>
    <w:p w14:paraId="3B14F8C0" w14:textId="77777777" w:rsidR="0089591F" w:rsidRPr="00267CD5" w:rsidRDefault="0089591F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6B1CC55E" w14:textId="77777777" w:rsidR="00A746E7" w:rsidRPr="00A746E7" w:rsidRDefault="008B47E9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bookmarkStart w:id="1" w:name="_Hlk57964434"/>
      <w:r w:rsidRPr="008B47E9">
        <w:rPr>
          <w:rFonts w:cstheme="minorHAnsi"/>
          <w:sz w:val="24"/>
          <w:szCs w:val="24"/>
        </w:rPr>
        <w:t xml:space="preserve">Tagyon </w:t>
      </w:r>
      <w:bookmarkEnd w:id="1"/>
      <w:r w:rsidR="00A746E7" w:rsidRPr="00A746E7">
        <w:rPr>
          <w:rFonts w:cstheme="minorHAnsi"/>
          <w:sz w:val="24"/>
          <w:szCs w:val="24"/>
        </w:rPr>
        <w:t>Község Önkormányzata Képviselő-testülete az egyes szociális és gyermekvédelmi ellátási formák szabályozásáról szóló 4/2016. (III. 05.) önkormányzati rendelet 10. §-a alapján normatív települési támogatást állapít meg a Tagyon községben életvitelszerűen élő és lakóhellyel, vagy tartózkodási hellyel rendelkező, öregségi nyugdíj ellátásban részesülők számára a karácsonyi ünnepekkel kapcsolatos kiadások fedezése érdekében.</w:t>
      </w:r>
    </w:p>
    <w:p w14:paraId="49CCA3C1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4AB2FFA6" w14:textId="00DE0C44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t xml:space="preserve">A támogatás mértéke személyenként </w:t>
      </w:r>
      <w:r w:rsidR="00E43104">
        <w:rPr>
          <w:rFonts w:cstheme="minorHAnsi"/>
          <w:sz w:val="24"/>
          <w:szCs w:val="24"/>
        </w:rPr>
        <w:t>20</w:t>
      </w:r>
      <w:r w:rsidRPr="00A746E7">
        <w:rPr>
          <w:rFonts w:cstheme="minorHAnsi"/>
          <w:sz w:val="24"/>
          <w:szCs w:val="24"/>
        </w:rPr>
        <w:t>.000 Ft.</w:t>
      </w:r>
    </w:p>
    <w:p w14:paraId="500669A8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21103085" w14:textId="5CC11862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lastRenderedPageBreak/>
        <w:t>A települési támogatás igénylésével kapcsolatos adatlapokat 202</w:t>
      </w:r>
      <w:r w:rsidR="00A250AF">
        <w:rPr>
          <w:rFonts w:cstheme="minorHAnsi"/>
          <w:sz w:val="24"/>
          <w:szCs w:val="24"/>
        </w:rPr>
        <w:t>5</w:t>
      </w:r>
      <w:r w:rsidRPr="00A746E7">
        <w:rPr>
          <w:rFonts w:cstheme="minorHAnsi"/>
          <w:sz w:val="24"/>
          <w:szCs w:val="24"/>
        </w:rPr>
        <w:t xml:space="preserve">. december </w:t>
      </w:r>
      <w:r>
        <w:rPr>
          <w:rFonts w:cstheme="minorHAnsi"/>
          <w:sz w:val="24"/>
          <w:szCs w:val="24"/>
        </w:rPr>
        <w:t>1</w:t>
      </w:r>
      <w:r w:rsidR="00A250AF">
        <w:rPr>
          <w:rFonts w:cstheme="minorHAnsi"/>
          <w:sz w:val="24"/>
          <w:szCs w:val="24"/>
        </w:rPr>
        <w:t>0</w:t>
      </w:r>
      <w:r w:rsidRPr="00A746E7">
        <w:rPr>
          <w:rFonts w:cstheme="minorHAnsi"/>
          <w:sz w:val="24"/>
          <w:szCs w:val="24"/>
        </w:rPr>
        <w:t>-ig lehet benyújtani a Zánkai Közös Önkormányzati Hivatal Szentantalfai Kirendeltségén.</w:t>
      </w:r>
    </w:p>
    <w:p w14:paraId="052213AB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07594730" w14:textId="54E23C8F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t>A normatív települési támogatás fedezetét a 202</w:t>
      </w:r>
      <w:r w:rsidR="00A250AF">
        <w:rPr>
          <w:rFonts w:cstheme="minorHAnsi"/>
          <w:sz w:val="24"/>
          <w:szCs w:val="24"/>
        </w:rPr>
        <w:t>5</w:t>
      </w:r>
      <w:r w:rsidRPr="00A746E7">
        <w:rPr>
          <w:rFonts w:cstheme="minorHAnsi"/>
          <w:sz w:val="24"/>
          <w:szCs w:val="24"/>
        </w:rPr>
        <w:t>. évi költségvetésről szóló önkormányzati rendelet terhére biztosítja.</w:t>
      </w:r>
    </w:p>
    <w:p w14:paraId="070CBB88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0E8301A3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t>Felkéri a jegyzőt, hogy a települési támogatás kiutalásáról gondoskodjon.</w:t>
      </w:r>
    </w:p>
    <w:p w14:paraId="52E28AA7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57EE0A99" w14:textId="3181B4FD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t>Határidő: 202</w:t>
      </w:r>
      <w:r w:rsidR="00A250AF">
        <w:rPr>
          <w:rFonts w:cstheme="minorHAnsi"/>
          <w:sz w:val="24"/>
          <w:szCs w:val="24"/>
        </w:rPr>
        <w:t>5</w:t>
      </w:r>
      <w:r w:rsidRPr="00A746E7">
        <w:rPr>
          <w:rFonts w:cstheme="minorHAnsi"/>
          <w:sz w:val="24"/>
          <w:szCs w:val="24"/>
        </w:rPr>
        <w:t xml:space="preserve">. december </w:t>
      </w:r>
      <w:r w:rsidR="00A250AF">
        <w:rPr>
          <w:rFonts w:cstheme="minorHAnsi"/>
          <w:sz w:val="24"/>
          <w:szCs w:val="24"/>
        </w:rPr>
        <w:t>19</w:t>
      </w:r>
      <w:r w:rsidRPr="00A746E7">
        <w:rPr>
          <w:rFonts w:cstheme="minorHAnsi"/>
          <w:sz w:val="24"/>
          <w:szCs w:val="24"/>
        </w:rPr>
        <w:t>.</w:t>
      </w:r>
    </w:p>
    <w:p w14:paraId="515817CB" w14:textId="5D6BAAF4" w:rsidR="008B47E9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t>Felelős: polgármester, jegyző</w:t>
      </w:r>
    </w:p>
    <w:p w14:paraId="068A30AE" w14:textId="7E7A351C" w:rsid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0FB2BD70" w14:textId="0E83CA73" w:rsidR="00A746E7" w:rsidRPr="00267CD5" w:rsidRDefault="00382F7F" w:rsidP="00E43104">
      <w:pPr>
        <w:spacing w:after="0" w:line="240" w:lineRule="auto"/>
        <w:ind w:left="3686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</w:t>
      </w:r>
      <w:r w:rsidR="00A746E7">
        <w:rPr>
          <w:rFonts w:cstheme="minorHAnsi"/>
          <w:b/>
          <w:sz w:val="24"/>
          <w:szCs w:val="24"/>
        </w:rPr>
        <w:t>I.</w:t>
      </w:r>
    </w:p>
    <w:p w14:paraId="571A18A6" w14:textId="77777777" w:rsidR="00A746E7" w:rsidRPr="00267CD5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36126C77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8B47E9">
        <w:rPr>
          <w:rFonts w:cstheme="minorHAnsi"/>
          <w:sz w:val="24"/>
          <w:szCs w:val="24"/>
        </w:rPr>
        <w:t xml:space="preserve">Tagyon </w:t>
      </w:r>
      <w:r w:rsidRPr="00A746E7">
        <w:rPr>
          <w:rFonts w:cstheme="minorHAnsi"/>
          <w:sz w:val="24"/>
          <w:szCs w:val="24"/>
        </w:rPr>
        <w:t>Község Önkormányzata Képviselő-testülete az egyes szociális és gyermekvédelmi ellátási formák szabályozásáról szóló 4/2016. (III. 05.) önkormányzati rendelet 10. §-a alapján normatív települési támogatást állapít meg a Tagyon községben életvitelszerűen élő és lakóhellyel, vagy tartózkodási hellyel rendelkező újszülött korútól a nappali tagozaton tanulmányokat folytató gyermekek (törvényes képviselőjük) részére a karácsonyi ünnepekkel kapcsolatos kiadások fedezése érdekében.</w:t>
      </w:r>
    </w:p>
    <w:p w14:paraId="7BD7E359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2439D089" w14:textId="56B41350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t xml:space="preserve">A támogatás mértéke gyermekenként </w:t>
      </w:r>
      <w:r w:rsidR="00E43104">
        <w:rPr>
          <w:rFonts w:cstheme="minorHAnsi"/>
          <w:sz w:val="24"/>
          <w:szCs w:val="24"/>
        </w:rPr>
        <w:t>2</w:t>
      </w:r>
      <w:r w:rsidR="00A64C86">
        <w:rPr>
          <w:rFonts w:cstheme="minorHAnsi"/>
          <w:sz w:val="24"/>
          <w:szCs w:val="24"/>
        </w:rPr>
        <w:t>0</w:t>
      </w:r>
      <w:r w:rsidRPr="00A746E7">
        <w:rPr>
          <w:rFonts w:cstheme="minorHAnsi"/>
          <w:sz w:val="24"/>
          <w:szCs w:val="24"/>
        </w:rPr>
        <w:t>.000 Ft.</w:t>
      </w:r>
    </w:p>
    <w:p w14:paraId="5901CD58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352F7DF0" w14:textId="23DF86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t>A települési támogatás igénylésével kapcsolatos adatlapokat 202</w:t>
      </w:r>
      <w:r w:rsidR="00A250AF">
        <w:rPr>
          <w:rFonts w:cstheme="minorHAnsi"/>
          <w:sz w:val="24"/>
          <w:szCs w:val="24"/>
        </w:rPr>
        <w:t>5</w:t>
      </w:r>
      <w:r w:rsidRPr="00A746E7">
        <w:rPr>
          <w:rFonts w:cstheme="minorHAnsi"/>
          <w:sz w:val="24"/>
          <w:szCs w:val="24"/>
        </w:rPr>
        <w:t xml:space="preserve">. december </w:t>
      </w:r>
      <w:r>
        <w:rPr>
          <w:rFonts w:cstheme="minorHAnsi"/>
          <w:sz w:val="24"/>
          <w:szCs w:val="24"/>
        </w:rPr>
        <w:t>1</w:t>
      </w:r>
      <w:r w:rsidR="00A250AF">
        <w:rPr>
          <w:rFonts w:cstheme="minorHAnsi"/>
          <w:sz w:val="24"/>
          <w:szCs w:val="24"/>
        </w:rPr>
        <w:t>0</w:t>
      </w:r>
      <w:r w:rsidRPr="00A746E7">
        <w:rPr>
          <w:rFonts w:cstheme="minorHAnsi"/>
          <w:sz w:val="24"/>
          <w:szCs w:val="24"/>
        </w:rPr>
        <w:t>-ig lehet benyújtani a Zánkai Közös Önkormányzati Hivatal Szentantalfai Kirendeltségén.</w:t>
      </w:r>
    </w:p>
    <w:p w14:paraId="79FF3946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4F453182" w14:textId="2A47939F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t>A normatív települési támogatás fedezetét a 202</w:t>
      </w:r>
      <w:r w:rsidR="00A250AF">
        <w:rPr>
          <w:rFonts w:cstheme="minorHAnsi"/>
          <w:sz w:val="24"/>
          <w:szCs w:val="24"/>
        </w:rPr>
        <w:t>5</w:t>
      </w:r>
      <w:r w:rsidRPr="00A746E7">
        <w:rPr>
          <w:rFonts w:cstheme="minorHAnsi"/>
          <w:sz w:val="24"/>
          <w:szCs w:val="24"/>
        </w:rPr>
        <w:t>. évi költségvetésről szóló önkormányzati rendelet terhére biztosítja.</w:t>
      </w:r>
    </w:p>
    <w:p w14:paraId="2C892477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2448B3B6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t>Felkéri a jegyzőt, hogy a települési támogatás kiutalásáról gondoskodjon.</w:t>
      </w:r>
    </w:p>
    <w:p w14:paraId="142315BA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2105346C" w14:textId="2D07D135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t>Határidő: 202</w:t>
      </w:r>
      <w:r w:rsidR="00A250AF">
        <w:rPr>
          <w:rFonts w:cstheme="minorHAnsi"/>
          <w:sz w:val="24"/>
          <w:szCs w:val="24"/>
        </w:rPr>
        <w:t>5</w:t>
      </w:r>
      <w:r w:rsidRPr="00A746E7">
        <w:rPr>
          <w:rFonts w:cstheme="minorHAnsi"/>
          <w:sz w:val="24"/>
          <w:szCs w:val="24"/>
        </w:rPr>
        <w:t xml:space="preserve">. december </w:t>
      </w:r>
      <w:r w:rsidR="00A250AF">
        <w:rPr>
          <w:rFonts w:cstheme="minorHAnsi"/>
          <w:sz w:val="24"/>
          <w:szCs w:val="24"/>
        </w:rPr>
        <w:t>19</w:t>
      </w:r>
      <w:r w:rsidRPr="00A746E7">
        <w:rPr>
          <w:rFonts w:cstheme="minorHAnsi"/>
          <w:sz w:val="24"/>
          <w:szCs w:val="24"/>
        </w:rPr>
        <w:t>.</w:t>
      </w:r>
    </w:p>
    <w:p w14:paraId="57577361" w14:textId="5FB8E162" w:rsid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t>Felelős: polgármester, jegyző</w:t>
      </w:r>
    </w:p>
    <w:p w14:paraId="31547254" w14:textId="77777777" w:rsidR="00A746E7" w:rsidRDefault="00A746E7" w:rsidP="00A746E7">
      <w:pPr>
        <w:spacing w:after="0" w:line="240" w:lineRule="auto"/>
        <w:ind w:left="2977"/>
        <w:jc w:val="both"/>
        <w:rPr>
          <w:rFonts w:cstheme="minorHAnsi"/>
          <w:sz w:val="24"/>
          <w:szCs w:val="24"/>
        </w:rPr>
      </w:pPr>
    </w:p>
    <w:p w14:paraId="76FF037F" w14:textId="13844CAF" w:rsidR="00082BEB" w:rsidRDefault="00B80DDF" w:rsidP="00A250AF">
      <w:pPr>
        <w:spacing w:after="360"/>
        <w:jc w:val="both"/>
        <w:rPr>
          <w:rFonts w:ascii="Calibri" w:hAnsi="Calibri" w:cs="Calibri"/>
          <w:sz w:val="24"/>
        </w:rPr>
      </w:pPr>
      <w:r w:rsidRPr="004B0985">
        <w:rPr>
          <w:rFonts w:ascii="Calibri" w:hAnsi="Calibri" w:cs="Calibri"/>
          <w:sz w:val="24"/>
        </w:rPr>
        <w:t xml:space="preserve">Szentantalfa, </w:t>
      </w:r>
      <w:r w:rsidR="00A64C86">
        <w:rPr>
          <w:rFonts w:ascii="Calibri" w:hAnsi="Calibri" w:cs="Calibri"/>
          <w:sz w:val="24"/>
        </w:rPr>
        <w:t>202</w:t>
      </w:r>
      <w:r w:rsidR="00A250AF">
        <w:rPr>
          <w:rFonts w:ascii="Calibri" w:hAnsi="Calibri" w:cs="Calibri"/>
          <w:sz w:val="24"/>
        </w:rPr>
        <w:t>5</w:t>
      </w:r>
      <w:r w:rsidR="00A64C86">
        <w:rPr>
          <w:rFonts w:ascii="Calibri" w:hAnsi="Calibri" w:cs="Calibri"/>
          <w:sz w:val="24"/>
        </w:rPr>
        <w:t xml:space="preserve">. november </w:t>
      </w:r>
      <w:r w:rsidR="00E43104">
        <w:rPr>
          <w:rFonts w:ascii="Calibri" w:hAnsi="Calibri" w:cs="Calibri"/>
          <w:sz w:val="24"/>
        </w:rPr>
        <w:t>8</w:t>
      </w:r>
      <w:r w:rsidR="00A64C86">
        <w:rPr>
          <w:rFonts w:ascii="Calibri" w:hAnsi="Calibri" w:cs="Calibri"/>
          <w:sz w:val="24"/>
        </w:rPr>
        <w:t>.</w:t>
      </w:r>
    </w:p>
    <w:p w14:paraId="26298C1E" w14:textId="539E5433" w:rsidR="00B80DDF" w:rsidRPr="004B0985" w:rsidRDefault="00B80DDF" w:rsidP="00B80DDF">
      <w:pPr>
        <w:spacing w:after="0" w:line="240" w:lineRule="auto"/>
        <w:ind w:left="4956" w:firstLine="708"/>
        <w:jc w:val="both"/>
        <w:rPr>
          <w:rFonts w:ascii="Calibri" w:hAnsi="Calibri" w:cs="Calibri"/>
          <w:b/>
          <w:sz w:val="24"/>
        </w:rPr>
      </w:pPr>
      <w:r w:rsidRPr="004B0985">
        <w:rPr>
          <w:rFonts w:ascii="Calibri" w:hAnsi="Calibri" w:cs="Calibri"/>
          <w:b/>
          <w:sz w:val="24"/>
        </w:rPr>
        <w:t xml:space="preserve">   </w:t>
      </w:r>
      <w:r w:rsidR="004B0985">
        <w:rPr>
          <w:rFonts w:ascii="Calibri" w:hAnsi="Calibri" w:cs="Calibri"/>
          <w:b/>
          <w:sz w:val="24"/>
        </w:rPr>
        <w:t xml:space="preserve">          </w:t>
      </w:r>
      <w:r w:rsidR="00086C63">
        <w:rPr>
          <w:rFonts w:ascii="Calibri" w:hAnsi="Calibri" w:cs="Calibri"/>
          <w:b/>
          <w:sz w:val="24"/>
        </w:rPr>
        <w:t xml:space="preserve">     </w:t>
      </w:r>
      <w:r w:rsidR="00A250AF">
        <w:rPr>
          <w:rFonts w:ascii="Calibri" w:hAnsi="Calibri" w:cs="Calibri"/>
          <w:b/>
          <w:sz w:val="24"/>
        </w:rPr>
        <w:t xml:space="preserve">  Steierlein István</w:t>
      </w:r>
    </w:p>
    <w:p w14:paraId="22F120E2" w14:textId="14A8C214" w:rsidR="00B80DDF" w:rsidRPr="004B0985" w:rsidRDefault="00B80DDF" w:rsidP="00B80DDF">
      <w:pPr>
        <w:spacing w:after="0" w:line="240" w:lineRule="auto"/>
        <w:ind w:left="2977"/>
        <w:jc w:val="both"/>
        <w:rPr>
          <w:rFonts w:cstheme="minorHAnsi"/>
          <w:sz w:val="28"/>
          <w:szCs w:val="24"/>
        </w:rPr>
      </w:pPr>
      <w:r w:rsidRPr="004B0985">
        <w:rPr>
          <w:rFonts w:ascii="Calibri" w:hAnsi="Calibri" w:cs="Calibri"/>
          <w:b/>
          <w:sz w:val="24"/>
        </w:rPr>
        <w:t xml:space="preserve">           </w:t>
      </w:r>
      <w:r w:rsidRPr="004B0985">
        <w:rPr>
          <w:rFonts w:ascii="Calibri" w:hAnsi="Calibri" w:cs="Calibri"/>
          <w:b/>
          <w:sz w:val="24"/>
        </w:rPr>
        <w:tab/>
      </w:r>
      <w:r w:rsidRPr="004B0985">
        <w:rPr>
          <w:rFonts w:ascii="Calibri" w:hAnsi="Calibri" w:cs="Calibri"/>
          <w:b/>
          <w:sz w:val="24"/>
        </w:rPr>
        <w:tab/>
      </w:r>
      <w:r w:rsidRPr="004B0985">
        <w:rPr>
          <w:rFonts w:ascii="Calibri" w:hAnsi="Calibri" w:cs="Calibri"/>
          <w:b/>
          <w:sz w:val="24"/>
        </w:rPr>
        <w:tab/>
      </w:r>
      <w:r w:rsidRPr="004B0985">
        <w:rPr>
          <w:rFonts w:ascii="Calibri" w:hAnsi="Calibri" w:cs="Calibri"/>
          <w:b/>
          <w:sz w:val="24"/>
        </w:rPr>
        <w:tab/>
        <w:t xml:space="preserve">     </w:t>
      </w:r>
      <w:r w:rsidR="0061028F">
        <w:rPr>
          <w:rFonts w:ascii="Calibri" w:hAnsi="Calibri" w:cs="Calibri"/>
          <w:b/>
          <w:sz w:val="24"/>
        </w:rPr>
        <w:t xml:space="preserve"> </w:t>
      </w:r>
      <w:r w:rsidRPr="004B0985">
        <w:rPr>
          <w:rFonts w:ascii="Calibri" w:hAnsi="Calibri" w:cs="Calibri"/>
          <w:b/>
          <w:sz w:val="24"/>
        </w:rPr>
        <w:t xml:space="preserve">  </w:t>
      </w:r>
      <w:r w:rsidR="00A250AF">
        <w:rPr>
          <w:rFonts w:ascii="Calibri" w:hAnsi="Calibri" w:cs="Calibri"/>
          <w:b/>
          <w:sz w:val="24"/>
        </w:rPr>
        <w:t>al</w:t>
      </w:r>
      <w:r w:rsidRPr="004B0985">
        <w:rPr>
          <w:rFonts w:ascii="Calibri" w:hAnsi="Calibri" w:cs="Calibri"/>
          <w:b/>
          <w:sz w:val="24"/>
        </w:rPr>
        <w:t>polgármester</w:t>
      </w:r>
    </w:p>
    <w:sectPr w:rsidR="00B80DDF" w:rsidRPr="004B0985" w:rsidSect="00E43104">
      <w:pgSz w:w="11906" w:h="16838"/>
      <w:pgMar w:top="124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57B5A" w14:textId="77777777" w:rsidR="00E43104" w:rsidRDefault="00E43104" w:rsidP="00E43104">
      <w:pPr>
        <w:spacing w:after="0" w:line="240" w:lineRule="auto"/>
      </w:pPr>
      <w:r>
        <w:separator/>
      </w:r>
    </w:p>
  </w:endnote>
  <w:endnote w:type="continuationSeparator" w:id="0">
    <w:p w14:paraId="34B1BEDF" w14:textId="77777777" w:rsidR="00E43104" w:rsidRDefault="00E43104" w:rsidP="00E43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A211C" w14:textId="77777777" w:rsidR="00E43104" w:rsidRDefault="00E43104" w:rsidP="00E43104">
      <w:pPr>
        <w:spacing w:after="0" w:line="240" w:lineRule="auto"/>
      </w:pPr>
      <w:r>
        <w:separator/>
      </w:r>
    </w:p>
  </w:footnote>
  <w:footnote w:type="continuationSeparator" w:id="0">
    <w:p w14:paraId="408C0660" w14:textId="77777777" w:rsidR="00E43104" w:rsidRDefault="00E43104" w:rsidP="00E431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91F"/>
    <w:rsid w:val="00022659"/>
    <w:rsid w:val="00025425"/>
    <w:rsid w:val="00082BEB"/>
    <w:rsid w:val="00086C63"/>
    <w:rsid w:val="00092878"/>
    <w:rsid w:val="000E0A90"/>
    <w:rsid w:val="001A0E8E"/>
    <w:rsid w:val="001C41A1"/>
    <w:rsid w:val="00267CD5"/>
    <w:rsid w:val="002E3DB0"/>
    <w:rsid w:val="00382F7F"/>
    <w:rsid w:val="003B2AB4"/>
    <w:rsid w:val="003D4B0E"/>
    <w:rsid w:val="0041793E"/>
    <w:rsid w:val="004247EE"/>
    <w:rsid w:val="004410C2"/>
    <w:rsid w:val="00450143"/>
    <w:rsid w:val="004B0985"/>
    <w:rsid w:val="0056277A"/>
    <w:rsid w:val="0061028F"/>
    <w:rsid w:val="007C3199"/>
    <w:rsid w:val="0084421B"/>
    <w:rsid w:val="008865AE"/>
    <w:rsid w:val="0089591F"/>
    <w:rsid w:val="008B47E9"/>
    <w:rsid w:val="009656B5"/>
    <w:rsid w:val="009E7F7E"/>
    <w:rsid w:val="00A250AF"/>
    <w:rsid w:val="00A64C86"/>
    <w:rsid w:val="00A746E7"/>
    <w:rsid w:val="00B80DDF"/>
    <w:rsid w:val="00C02E5C"/>
    <w:rsid w:val="00D0094F"/>
    <w:rsid w:val="00D24F3B"/>
    <w:rsid w:val="00E03465"/>
    <w:rsid w:val="00E04645"/>
    <w:rsid w:val="00E43104"/>
    <w:rsid w:val="00E93F8F"/>
    <w:rsid w:val="00EC2485"/>
    <w:rsid w:val="00F274AC"/>
    <w:rsid w:val="00F3085C"/>
    <w:rsid w:val="00FA214D"/>
    <w:rsid w:val="00FC0215"/>
    <w:rsid w:val="00FE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5E13E"/>
  <w15:docId w15:val="{BE29B3D9-BC12-4C59-A0EF-DA7E2CF8A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24F3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27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274AC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E431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43104"/>
  </w:style>
  <w:style w:type="paragraph" w:styleId="llb">
    <w:name w:val="footer"/>
    <w:basedOn w:val="Norml"/>
    <w:link w:val="llbChar"/>
    <w:uiPriority w:val="99"/>
    <w:unhideWhenUsed/>
    <w:rsid w:val="00E431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43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436</Words>
  <Characters>3009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Mentorgep</dc:creator>
  <cp:lastModifiedBy>Viki</cp:lastModifiedBy>
  <cp:revision>7</cp:revision>
  <cp:lastPrinted>2025-11-20T07:49:00Z</cp:lastPrinted>
  <dcterms:created xsi:type="dcterms:W3CDTF">2024-11-07T11:48:00Z</dcterms:created>
  <dcterms:modified xsi:type="dcterms:W3CDTF">2025-11-20T07:49:00Z</dcterms:modified>
</cp:coreProperties>
</file>