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672352" w14:textId="77777777" w:rsidR="00F640D2" w:rsidRDefault="00F640D2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</w:p>
    <w:p w14:paraId="0DC2B1DF" w14:textId="35120C74" w:rsidR="009B778C" w:rsidRPr="009B778C" w:rsidRDefault="0056491F" w:rsidP="00F513F0">
      <w:pPr>
        <w:tabs>
          <w:tab w:val="left" w:pos="1560"/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hu-HU"/>
        </w:rPr>
        <w:t>3</w:t>
      </w:r>
      <w:r w:rsidR="009B778C"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. NAPIREND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BC2448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   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                          </w:t>
      </w:r>
      <w:r w:rsidR="002B28C0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</w:t>
      </w:r>
      <w:r w:rsidR="00BE3994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Ügyiratszám: </w:t>
      </w:r>
      <w:r w:rsidR="00BC2448">
        <w:rPr>
          <w:rFonts w:ascii="Calibri" w:eastAsia="Times New Roman" w:hAnsi="Calibri" w:cs="Times New Roman"/>
          <w:sz w:val="24"/>
          <w:szCs w:val="24"/>
          <w:lang w:eastAsia="hu-HU"/>
        </w:rPr>
        <w:t>TA/</w:t>
      </w:r>
      <w:r>
        <w:rPr>
          <w:rFonts w:ascii="Calibri" w:eastAsia="Times New Roman" w:hAnsi="Calibri" w:cs="Times New Roman"/>
          <w:sz w:val="24"/>
          <w:szCs w:val="24"/>
          <w:lang w:eastAsia="hu-HU"/>
        </w:rPr>
        <w:t>415</w:t>
      </w:r>
      <w:r w:rsidR="002B28C0">
        <w:rPr>
          <w:rFonts w:ascii="Calibri" w:eastAsia="Times New Roman" w:hAnsi="Calibri" w:cs="Times New Roman"/>
          <w:sz w:val="24"/>
          <w:szCs w:val="24"/>
          <w:lang w:eastAsia="hu-HU"/>
        </w:rPr>
        <w:t>-</w:t>
      </w:r>
      <w:r>
        <w:rPr>
          <w:rFonts w:ascii="Calibri" w:eastAsia="Times New Roman" w:hAnsi="Calibri" w:cs="Times New Roman"/>
          <w:sz w:val="24"/>
          <w:szCs w:val="24"/>
          <w:lang w:eastAsia="hu-HU"/>
        </w:rPr>
        <w:t>3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/</w:t>
      </w:r>
      <w:r w:rsidR="00F513F0">
        <w:rPr>
          <w:rFonts w:ascii="Calibri" w:eastAsia="Times New Roman" w:hAnsi="Calibri" w:cs="Times New Roman"/>
          <w:sz w:val="24"/>
          <w:szCs w:val="24"/>
          <w:lang w:eastAsia="hu-HU"/>
        </w:rPr>
        <w:t>202</w:t>
      </w:r>
      <w:r>
        <w:rPr>
          <w:rFonts w:ascii="Calibri" w:eastAsia="Times New Roman" w:hAnsi="Calibri" w:cs="Times New Roman"/>
          <w:sz w:val="24"/>
          <w:szCs w:val="24"/>
          <w:lang w:eastAsia="hu-HU"/>
        </w:rPr>
        <w:t>5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.</w:t>
      </w:r>
    </w:p>
    <w:p w14:paraId="012E6A84" w14:textId="77777777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sz w:val="18"/>
          <w:szCs w:val="18"/>
          <w:lang w:eastAsia="hu-HU"/>
        </w:rPr>
      </w:pPr>
    </w:p>
    <w:p w14:paraId="6CB90DC3" w14:textId="77777777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bCs/>
          <w:sz w:val="28"/>
          <w:szCs w:val="28"/>
          <w:lang w:eastAsia="hu-HU"/>
        </w:rPr>
      </w:pPr>
      <w:r w:rsidRPr="009B778C">
        <w:rPr>
          <w:rFonts w:ascii="Calibri" w:eastAsia="Times New Roman" w:hAnsi="Calibri" w:cs="Times New Roman"/>
          <w:b/>
          <w:bCs/>
          <w:sz w:val="28"/>
          <w:szCs w:val="28"/>
          <w:lang w:eastAsia="hu-HU"/>
        </w:rPr>
        <w:t>E L Ő T E R J E S Z T É S</w:t>
      </w:r>
    </w:p>
    <w:p w14:paraId="1251DA72" w14:textId="3BEBEB14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a Képviselő-testület </w:t>
      </w:r>
      <w:r w:rsidR="00F513F0" w:rsidRPr="00433677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202</w:t>
      </w:r>
      <w:r w:rsidR="0056491F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5</w:t>
      </w:r>
      <w:r w:rsidRPr="00433677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 xml:space="preserve">. </w:t>
      </w:r>
      <w:r w:rsidR="001D6076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december</w:t>
      </w:r>
      <w:r w:rsidRPr="00433677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 xml:space="preserve"> </w:t>
      </w:r>
      <w:r w:rsidR="001D6076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1</w:t>
      </w:r>
      <w:r w:rsidR="0056491F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6</w:t>
      </w:r>
      <w:r w:rsidRPr="00433677">
        <w:rPr>
          <w:rFonts w:ascii="Calibri" w:eastAsia="Times New Roman" w:hAnsi="Calibri" w:cs="Times New Roman"/>
          <w:b/>
          <w:bCs/>
          <w:sz w:val="24"/>
          <w:szCs w:val="24"/>
          <w:lang w:eastAsia="hu-HU"/>
        </w:rPr>
        <w:t>-i nyilvános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ülésére</w:t>
      </w:r>
    </w:p>
    <w:p w14:paraId="6935F5F1" w14:textId="77777777" w:rsidR="009B778C" w:rsidRPr="009B778C" w:rsidRDefault="009B778C" w:rsidP="009B778C">
      <w:pPr>
        <w:tabs>
          <w:tab w:val="left" w:pos="709"/>
          <w:tab w:val="left" w:pos="1560"/>
          <w:tab w:val="left" w:pos="2552"/>
        </w:tabs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56291709" w14:textId="77777777" w:rsidR="009B778C" w:rsidRPr="009B778C" w:rsidRDefault="009B778C" w:rsidP="009B778C">
      <w:pPr>
        <w:suppressAutoHyphens/>
        <w:spacing w:after="0" w:line="240" w:lineRule="auto"/>
        <w:ind w:left="2127" w:hanging="2127"/>
        <w:jc w:val="both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Tárgy:</w:t>
      </w: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ab/>
      </w:r>
      <w:bookmarkStart w:id="0" w:name="_Hlk151443400"/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Beszámoló a falugondnoki tevékenységről  </w:t>
      </w:r>
      <w:bookmarkEnd w:id="0"/>
    </w:p>
    <w:p w14:paraId="0165911C" w14:textId="77777777" w:rsidR="009B778C" w:rsidRPr="009B778C" w:rsidRDefault="009B778C" w:rsidP="009B778C">
      <w:pPr>
        <w:tabs>
          <w:tab w:val="left" w:pos="2552"/>
        </w:tabs>
        <w:suppressAutoHyphens/>
        <w:spacing w:after="0" w:line="240" w:lineRule="auto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</w:p>
    <w:p w14:paraId="307C94AC" w14:textId="4E96CE37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Előterjesztő: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bookmarkStart w:id="1" w:name="_Hlk184215320"/>
      <w:r w:rsidR="001D6076">
        <w:rPr>
          <w:rFonts w:ascii="Calibri" w:eastAsia="Times New Roman" w:hAnsi="Calibri" w:cs="Times New Roman"/>
          <w:sz w:val="24"/>
          <w:szCs w:val="24"/>
          <w:lang w:eastAsia="hu-HU"/>
        </w:rPr>
        <w:t>Gyarmati Kornél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</w:t>
      </w:r>
      <w:bookmarkEnd w:id="1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polgármester</w:t>
      </w:r>
    </w:p>
    <w:p w14:paraId="3660587D" w14:textId="77777777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292F75C3" w14:textId="77777777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Előkészítette: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="00A57DEA">
        <w:rPr>
          <w:rFonts w:ascii="Calibri" w:eastAsia="Times New Roman" w:hAnsi="Calibri" w:cs="Times New Roman"/>
          <w:sz w:val="24"/>
          <w:szCs w:val="24"/>
          <w:lang w:eastAsia="hu-HU"/>
        </w:rPr>
        <w:t>Kránicz Sándor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falugondnok</w:t>
      </w:r>
    </w:p>
    <w:p w14:paraId="1CC57A6E" w14:textId="7487AEFA" w:rsidR="009B778C" w:rsidRPr="009B778C" w:rsidRDefault="009B778C" w:rsidP="00A57DEA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  <w:t xml:space="preserve">dr. </w:t>
      </w:r>
      <w:r w:rsidR="00F513F0">
        <w:rPr>
          <w:rFonts w:ascii="Calibri" w:eastAsia="Times New Roman" w:hAnsi="Calibri" w:cs="Times New Roman"/>
          <w:sz w:val="24"/>
          <w:szCs w:val="24"/>
          <w:lang w:eastAsia="hu-HU"/>
        </w:rPr>
        <w:t>Varga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Viktória jegyző</w:t>
      </w:r>
    </w:p>
    <w:p w14:paraId="5EF69777" w14:textId="77777777" w:rsidR="009B778C" w:rsidRPr="009B778C" w:rsidRDefault="009B778C" w:rsidP="009B778C">
      <w:pPr>
        <w:suppressAutoHyphens/>
        <w:spacing w:after="0" w:line="240" w:lineRule="auto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351D9157" w14:textId="77777777" w:rsidR="009B778C" w:rsidRPr="009B778C" w:rsidRDefault="009B778C" w:rsidP="009B778C">
      <w:pPr>
        <w:tabs>
          <w:tab w:val="left" w:pos="2127"/>
        </w:tabs>
        <w:suppressAutoHyphens/>
        <w:spacing w:after="0" w:line="240" w:lineRule="auto"/>
        <w:rPr>
          <w:rFonts w:ascii="Calibri" w:eastAsia="Times New Roman" w:hAnsi="Calibri" w:cs="Times New Roman"/>
          <w:b/>
          <w:sz w:val="20"/>
          <w:szCs w:val="20"/>
          <w:lang w:eastAsia="hu-HU"/>
        </w:rPr>
      </w:pPr>
    </w:p>
    <w:p w14:paraId="4A5D79AA" w14:textId="77777777" w:rsidR="009B778C" w:rsidRPr="009B778C" w:rsidRDefault="009B778C" w:rsidP="009B778C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TISZTELT KÉPVISELŐ-TESTÜLET!</w:t>
      </w:r>
    </w:p>
    <w:p w14:paraId="7F115E66" w14:textId="77777777" w:rsidR="009B778C" w:rsidRPr="009B778C" w:rsidRDefault="009B778C" w:rsidP="009B778C">
      <w:pPr>
        <w:suppressAutoHyphens/>
        <w:spacing w:after="0" w:line="240" w:lineRule="auto"/>
        <w:jc w:val="center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585F619E" w14:textId="77777777" w:rsidR="006921E6" w:rsidRPr="009B778C" w:rsidRDefault="00A57DEA" w:rsidP="006921E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Tagyon</w:t>
      </w:r>
      <w:r w:rsidR="009B778C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 Község Önkormányzata Képviselő-testületének 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8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/20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16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 (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VI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30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.) rendelete szól a falugondnoki szolgálat</w:t>
      </w:r>
      <w:r w:rsidR="006921E6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r</w:t>
      </w:r>
      <w:r w:rsidR="006921E6"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ól</w:t>
      </w:r>
      <w:r w:rsidR="006921E6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. </w:t>
      </w:r>
    </w:p>
    <w:p w14:paraId="5E30E042" w14:textId="77777777" w:rsidR="006921E6" w:rsidRPr="009B778C" w:rsidRDefault="006921E6" w:rsidP="006921E6">
      <w:pPr>
        <w:tabs>
          <w:tab w:val="num" w:pos="709"/>
        </w:tabs>
        <w:suppressAutoHyphens/>
        <w:spacing w:after="0" w:line="240" w:lineRule="auto"/>
        <w:ind w:left="708" w:hanging="708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00615CE1" w14:textId="731CBF59" w:rsidR="006921E6" w:rsidRDefault="00F513F0" w:rsidP="00F513F0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F513F0">
        <w:rPr>
          <w:rFonts w:ascii="Calibri" w:eastAsia="Times New Roman" w:hAnsi="Calibri" w:cs="Times New Roman"/>
          <w:sz w:val="24"/>
          <w:szCs w:val="24"/>
          <w:lang w:eastAsia="hu-HU"/>
        </w:rPr>
        <w:t>A szakmai program alapján a falugondnok évente beszámol a képviselő-testületnek a végzett munkáról.</w:t>
      </w:r>
    </w:p>
    <w:p w14:paraId="0C810C16" w14:textId="77777777" w:rsidR="00F513F0" w:rsidRPr="009B778C" w:rsidRDefault="00F513F0" w:rsidP="006921E6">
      <w:pPr>
        <w:tabs>
          <w:tab w:val="left" w:pos="709"/>
        </w:tabs>
        <w:suppressAutoHyphens/>
        <w:spacing w:after="0" w:line="240" w:lineRule="auto"/>
        <w:ind w:left="708" w:hanging="708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3234E4A1" w14:textId="77777777" w:rsidR="006921E6" w:rsidRPr="009B778C" w:rsidRDefault="006921E6" w:rsidP="006921E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A rendelet értelmében a falugondnoki rendszer célja a kistelepülések működőképességének elősegítése, ezen belül a falugondnok feladata különösen a településen hiányzó, alapvető szükségletek kielégítését segítő szolgáltatásokhoz, illetve a közszolgáltatásokhoz való hozzájárulás </w:t>
      </w:r>
      <w:r w:rsidRPr="00981133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elősegítése, a rászorult személyek szállítása, a település lakosságát érintő információk gyűjtése és továbbítása.</w:t>
      </w:r>
      <w:r w:rsidRPr="00981133">
        <w:rPr>
          <w:sz w:val="24"/>
          <w:szCs w:val="24"/>
        </w:rPr>
        <w:t xml:space="preserve"> Ezen felül a falugondnok</w:t>
      </w:r>
      <w:r w:rsidRPr="00981133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 az önkormányzati feladatok megoldását segítő, közvetett szolgáltatások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 xml:space="preserve"> is </w:t>
      </w:r>
      <w:r w:rsidRPr="00981133"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végez</w:t>
      </w:r>
      <w:r>
        <w:rPr>
          <w:rFonts w:ascii="Calibri" w:eastAsia="Times New Roman" w:hAnsi="Calibri" w:cs="Times New Roman"/>
          <w:color w:val="000000"/>
          <w:sz w:val="24"/>
          <w:szCs w:val="24"/>
          <w:lang w:eastAsia="hu-HU"/>
        </w:rPr>
        <w:t>.</w:t>
      </w:r>
    </w:p>
    <w:p w14:paraId="3233B381" w14:textId="77777777" w:rsidR="009B778C" w:rsidRPr="009B778C" w:rsidRDefault="009B778C" w:rsidP="006921E6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color w:val="000000"/>
          <w:sz w:val="20"/>
          <w:szCs w:val="20"/>
          <w:lang w:eastAsia="hu-HU"/>
        </w:rPr>
      </w:pPr>
    </w:p>
    <w:p w14:paraId="047A3AE0" w14:textId="77777777" w:rsidR="009B778C" w:rsidRPr="009B778C" w:rsidRDefault="009B778C" w:rsidP="009B778C">
      <w:pPr>
        <w:suppressAutoHyphens/>
        <w:spacing w:after="0" w:line="240" w:lineRule="auto"/>
        <w:ind w:right="150"/>
        <w:jc w:val="both"/>
        <w:rPr>
          <w:rFonts w:ascii="Calibri" w:eastAsia="Times New Roman" w:hAnsi="Calibri" w:cs="Times New Roman"/>
          <w:bCs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Cs/>
          <w:sz w:val="24"/>
          <w:szCs w:val="24"/>
          <w:lang w:eastAsia="hu-HU"/>
        </w:rPr>
        <w:t>A Szolgálat alapfeladatnak minősülő közvetlen szolgáltatásokat nyújt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térítésmentesen</w:t>
      </w:r>
      <w:r w:rsidRPr="009B778C">
        <w:rPr>
          <w:rFonts w:ascii="Calibri" w:eastAsia="Times New Roman" w:hAnsi="Calibri" w:cs="Times New Roman"/>
          <w:bCs/>
          <w:sz w:val="24"/>
          <w:szCs w:val="24"/>
          <w:lang w:eastAsia="hu-HU"/>
        </w:rPr>
        <w:t>, melyek az alábbiak:</w:t>
      </w:r>
    </w:p>
    <w:p w14:paraId="60316323" w14:textId="77777777" w:rsidR="009B778C" w:rsidRPr="009B778C" w:rsidRDefault="009B778C" w:rsidP="009B778C">
      <w:pPr>
        <w:numPr>
          <w:ilvl w:val="0"/>
          <w:numId w:val="1"/>
        </w:numPr>
        <w:suppressAutoHyphens/>
        <w:spacing w:after="0" w:line="240" w:lineRule="auto"/>
        <w:ind w:right="147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2" w:name="pr359"/>
      <w:bookmarkEnd w:id="2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közreműködés</w:t>
      </w:r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az étkeztetésben,</w:t>
      </w:r>
      <w:bookmarkStart w:id="3" w:name="pr361"/>
      <w:bookmarkEnd w:id="3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a házi segítségnyújtásban,</w:t>
      </w:r>
      <w:bookmarkStart w:id="4" w:name="pr362"/>
      <w:bookmarkEnd w:id="4"/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közösségi és szociális információk szolgáltatásában;</w:t>
      </w:r>
    </w:p>
    <w:p w14:paraId="61B525A8" w14:textId="77777777" w:rsidR="009B778C" w:rsidRPr="009B778C" w:rsidRDefault="009B778C" w:rsidP="009B778C">
      <w:pPr>
        <w:numPr>
          <w:ilvl w:val="0"/>
          <w:numId w:val="1"/>
        </w:numPr>
        <w:suppressAutoHyphens/>
        <w:spacing w:after="0" w:line="240" w:lineRule="auto"/>
        <w:ind w:right="147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5" w:name="pr363"/>
      <w:bookmarkEnd w:id="5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az egészségügyi ellátáshoz való hozzájutás biztosítása, így</w:t>
      </w:r>
      <w:bookmarkStart w:id="6" w:name="pr364"/>
      <w:bookmarkEnd w:id="6"/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háziorvosi rendelésre szállítás,</w:t>
      </w:r>
      <w:bookmarkStart w:id="7" w:name="pr365"/>
      <w:bookmarkEnd w:id="7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az egyéb egészségügyi intézménybe szállítás,</w:t>
      </w:r>
      <w:bookmarkStart w:id="8" w:name="pr366"/>
      <w:bookmarkEnd w:id="8"/>
      <w:r w:rsidRPr="009B778C">
        <w:rPr>
          <w:rFonts w:ascii="Calibri" w:eastAsia="Times New Roman" w:hAnsi="Calibri" w:cs="Times New Roman"/>
          <w:iCs/>
          <w:sz w:val="24"/>
          <w:szCs w:val="24"/>
          <w:lang w:eastAsia="hu-HU"/>
        </w:rPr>
        <w:t xml:space="preserve"> </w:t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gyógyszerkiváltás és a gyógyászati segédeszközökhöz való hozzájutás biztosítása;</w:t>
      </w:r>
    </w:p>
    <w:p w14:paraId="7D72861A" w14:textId="77777777" w:rsidR="009B778C" w:rsidRPr="009B778C" w:rsidRDefault="009B778C" w:rsidP="009B778C">
      <w:pPr>
        <w:numPr>
          <w:ilvl w:val="0"/>
          <w:numId w:val="1"/>
        </w:numPr>
        <w:suppressAutoHyphens/>
        <w:spacing w:after="0" w:line="240" w:lineRule="auto"/>
        <w:ind w:right="147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9" w:name="pr367"/>
      <w:bookmarkEnd w:id="9"/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az óvodáskorú, iskoláskorú gyermekek szállítása, különösen indokolt esetben.</w:t>
      </w:r>
    </w:p>
    <w:p w14:paraId="2D8F9F1D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  <w:bookmarkStart w:id="10" w:name="pr368"/>
      <w:bookmarkStart w:id="11" w:name="pr369"/>
      <w:bookmarkEnd w:id="10"/>
      <w:bookmarkEnd w:id="11"/>
    </w:p>
    <w:p w14:paraId="79D7E530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A falugondnoki beszámoló az előterjesztés mellékletét képezi.</w:t>
      </w:r>
    </w:p>
    <w:p w14:paraId="6A80517B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57C2BD04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>Kérem a Tisztelt képviselő-testületet, hogy az előterjesztést megvitatni és a határozati javaslatot elfogadni szíveskedjen.</w:t>
      </w:r>
    </w:p>
    <w:p w14:paraId="64DA1A6B" w14:textId="77777777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1E345E27" w14:textId="77777777" w:rsidR="009B778C" w:rsidRPr="009B778C" w:rsidRDefault="009B778C" w:rsidP="009B778C">
      <w:pPr>
        <w:suppressAutoHyphens/>
        <w:spacing w:after="0" w:line="240" w:lineRule="auto"/>
        <w:ind w:left="4395"/>
        <w:jc w:val="center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HATÁROZATI JAVASLAT</w:t>
      </w:r>
    </w:p>
    <w:p w14:paraId="5A0CCB7E" w14:textId="77777777" w:rsidR="009B778C" w:rsidRPr="009B778C" w:rsidRDefault="009B778C" w:rsidP="009B778C">
      <w:pPr>
        <w:suppressAutoHyphens/>
        <w:spacing w:after="0" w:line="240" w:lineRule="auto"/>
        <w:ind w:left="4395"/>
        <w:rPr>
          <w:rFonts w:ascii="Calibri" w:eastAsia="Times New Roman" w:hAnsi="Calibri" w:cs="Times New Roman"/>
          <w:b/>
          <w:sz w:val="20"/>
          <w:szCs w:val="20"/>
          <w:lang w:eastAsia="hu-HU"/>
        </w:rPr>
      </w:pPr>
    </w:p>
    <w:p w14:paraId="37E78BFF" w14:textId="5827D0F4" w:rsidR="009B778C" w:rsidRPr="009B778C" w:rsidRDefault="00A57DEA" w:rsidP="009B778C">
      <w:pPr>
        <w:suppressAutoHyphens/>
        <w:spacing w:after="0" w:line="240" w:lineRule="auto"/>
        <w:ind w:left="4395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bookmarkStart w:id="12" w:name="_Hlk64018720"/>
      <w:r>
        <w:rPr>
          <w:rFonts w:ascii="Calibri" w:eastAsia="Times New Roman" w:hAnsi="Calibri" w:cs="Times New Roman"/>
          <w:sz w:val="24"/>
          <w:szCs w:val="24"/>
          <w:lang w:eastAsia="hu-HU"/>
        </w:rPr>
        <w:t>Tagyon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 Község Önkormányzata Képviselő-testülete a </w:t>
      </w:r>
      <w:r w:rsidR="00F513F0">
        <w:rPr>
          <w:rFonts w:ascii="Calibri" w:eastAsia="Times New Roman" w:hAnsi="Calibri" w:cs="Times New Roman"/>
          <w:sz w:val="24"/>
          <w:szCs w:val="24"/>
          <w:lang w:eastAsia="hu-HU"/>
        </w:rPr>
        <w:t>202</w:t>
      </w:r>
      <w:r w:rsidR="0056491F">
        <w:rPr>
          <w:rFonts w:ascii="Calibri" w:eastAsia="Times New Roman" w:hAnsi="Calibri" w:cs="Times New Roman"/>
          <w:sz w:val="24"/>
          <w:szCs w:val="24"/>
          <w:lang w:eastAsia="hu-HU"/>
        </w:rPr>
        <w:t>5</w:t>
      </w:r>
      <w:r w:rsid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. évi 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falugondnoki tevékenységről szóló beszámolót elfogadja</w:t>
      </w:r>
      <w:bookmarkEnd w:id="12"/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>.</w:t>
      </w:r>
    </w:p>
    <w:p w14:paraId="48F28CB4" w14:textId="77777777" w:rsidR="009B778C" w:rsidRPr="009B778C" w:rsidRDefault="009B778C" w:rsidP="009B778C">
      <w:pPr>
        <w:suppressAutoHyphens/>
        <w:spacing w:after="0" w:line="240" w:lineRule="auto"/>
        <w:ind w:left="4395"/>
        <w:jc w:val="both"/>
        <w:rPr>
          <w:rFonts w:ascii="Calibri" w:eastAsia="Times New Roman" w:hAnsi="Calibri" w:cs="Times New Roman"/>
          <w:sz w:val="20"/>
          <w:szCs w:val="20"/>
          <w:lang w:eastAsia="hu-HU"/>
        </w:rPr>
      </w:pPr>
    </w:p>
    <w:p w14:paraId="1C0CB1C8" w14:textId="1EF1633A" w:rsidR="009B778C" w:rsidRDefault="00A57DEA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  <w:r>
        <w:rPr>
          <w:rFonts w:ascii="Calibri" w:eastAsia="Times New Roman" w:hAnsi="Calibri" w:cs="Times New Roman"/>
          <w:sz w:val="24"/>
          <w:szCs w:val="24"/>
          <w:lang w:eastAsia="hu-HU"/>
        </w:rPr>
        <w:t>Szentantalfa</w:t>
      </w:r>
      <w:r w:rsidR="009B778C" w:rsidRPr="009B778C">
        <w:rPr>
          <w:rFonts w:ascii="Calibri" w:eastAsia="Times New Roman" w:hAnsi="Calibri" w:cs="Times New Roman"/>
          <w:sz w:val="24"/>
          <w:szCs w:val="24"/>
          <w:lang w:eastAsia="hu-HU"/>
        </w:rPr>
        <w:t xml:space="preserve">, </w:t>
      </w:r>
      <w:r w:rsidR="00DC5A27">
        <w:rPr>
          <w:rFonts w:ascii="Calibri" w:eastAsia="Times New Roman" w:hAnsi="Calibri" w:cs="Times New Roman"/>
          <w:sz w:val="24"/>
          <w:szCs w:val="24"/>
          <w:lang w:eastAsia="hu-HU"/>
        </w:rPr>
        <w:t>202</w:t>
      </w:r>
      <w:r w:rsidR="0056491F">
        <w:rPr>
          <w:rFonts w:ascii="Calibri" w:eastAsia="Times New Roman" w:hAnsi="Calibri" w:cs="Times New Roman"/>
          <w:sz w:val="24"/>
          <w:szCs w:val="24"/>
          <w:lang w:eastAsia="hu-HU"/>
        </w:rPr>
        <w:t>5</w:t>
      </w:r>
      <w:r w:rsidR="00DC5A27">
        <w:rPr>
          <w:rFonts w:ascii="Calibri" w:eastAsia="Times New Roman" w:hAnsi="Calibri" w:cs="Times New Roman"/>
          <w:sz w:val="24"/>
          <w:szCs w:val="24"/>
          <w:lang w:eastAsia="hu-HU"/>
        </w:rPr>
        <w:t>. december 9.</w:t>
      </w:r>
    </w:p>
    <w:p w14:paraId="41F639F9" w14:textId="77777777" w:rsidR="00433677" w:rsidRPr="009B778C" w:rsidRDefault="00433677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hu-HU"/>
        </w:rPr>
      </w:pPr>
    </w:p>
    <w:p w14:paraId="4287C17B" w14:textId="728F90B4" w:rsidR="009B778C" w:rsidRPr="009B778C" w:rsidRDefault="009B778C" w:rsidP="009B778C">
      <w:pPr>
        <w:suppressAutoHyphens/>
        <w:spacing w:after="0" w:line="240" w:lineRule="auto"/>
        <w:jc w:val="both"/>
        <w:rPr>
          <w:rFonts w:ascii="Calibri" w:eastAsia="Times New Roman" w:hAnsi="Calibri" w:cs="Times New Roman"/>
          <w:b/>
          <w:sz w:val="24"/>
          <w:szCs w:val="24"/>
          <w:lang w:eastAsia="hu-HU"/>
        </w:rPr>
      </w:pP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sz w:val="24"/>
          <w:szCs w:val="24"/>
          <w:lang w:eastAsia="hu-HU"/>
        </w:rPr>
        <w:tab/>
      </w:r>
      <w:r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 </w:t>
      </w:r>
      <w:r w:rsidR="001D6076" w:rsidRPr="001D6076">
        <w:rPr>
          <w:rFonts w:ascii="Calibri" w:eastAsia="Times New Roman" w:hAnsi="Calibri" w:cs="Times New Roman"/>
          <w:b/>
          <w:sz w:val="24"/>
          <w:szCs w:val="24"/>
          <w:lang w:eastAsia="hu-HU"/>
        </w:rPr>
        <w:t>Gyarmati Kornél</w:t>
      </w:r>
    </w:p>
    <w:p w14:paraId="6D1666A5" w14:textId="08AF4D7E" w:rsidR="00DD7EAA" w:rsidRPr="00625E1E" w:rsidRDefault="00A57DEA" w:rsidP="006921E6">
      <w:pPr>
        <w:suppressAutoHyphens/>
        <w:spacing w:after="0" w:line="240" w:lineRule="auto"/>
        <w:ind w:left="6372"/>
        <w:jc w:val="both"/>
        <w:rPr>
          <w:sz w:val="24"/>
          <w:szCs w:val="24"/>
        </w:rPr>
      </w:pPr>
      <w:r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  </w:t>
      </w:r>
      <w:r w:rsidR="009B778C"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</w:t>
      </w:r>
      <w:r w:rsidR="001D6076">
        <w:rPr>
          <w:rFonts w:ascii="Calibri" w:eastAsia="Times New Roman" w:hAnsi="Calibri" w:cs="Times New Roman"/>
          <w:b/>
          <w:sz w:val="24"/>
          <w:szCs w:val="24"/>
          <w:lang w:eastAsia="hu-HU"/>
        </w:rPr>
        <w:t xml:space="preserve"> </w:t>
      </w:r>
      <w:r w:rsidR="009B778C" w:rsidRPr="009B778C">
        <w:rPr>
          <w:rFonts w:ascii="Calibri" w:eastAsia="Times New Roman" w:hAnsi="Calibri" w:cs="Times New Roman"/>
          <w:b/>
          <w:sz w:val="24"/>
          <w:szCs w:val="24"/>
          <w:lang w:eastAsia="hu-HU"/>
        </w:rPr>
        <w:t>polgármester</w:t>
      </w:r>
    </w:p>
    <w:sectPr w:rsidR="00DD7EAA" w:rsidRPr="00625E1E" w:rsidSect="001D6076">
      <w:pgSz w:w="11906" w:h="16838"/>
      <w:pgMar w:top="794" w:right="1418" w:bottom="79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A15271"/>
    <w:multiLevelType w:val="hybridMultilevel"/>
    <w:tmpl w:val="103E8E48"/>
    <w:lvl w:ilvl="0" w:tplc="040E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1217558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3C1A"/>
    <w:rsid w:val="00064D18"/>
    <w:rsid w:val="00096A50"/>
    <w:rsid w:val="000D5CB1"/>
    <w:rsid w:val="00166BFA"/>
    <w:rsid w:val="00166E4C"/>
    <w:rsid w:val="0018344F"/>
    <w:rsid w:val="001D6076"/>
    <w:rsid w:val="001E3C1A"/>
    <w:rsid w:val="00205484"/>
    <w:rsid w:val="0028127A"/>
    <w:rsid w:val="002A1533"/>
    <w:rsid w:val="002B28C0"/>
    <w:rsid w:val="00375E29"/>
    <w:rsid w:val="00384593"/>
    <w:rsid w:val="00433677"/>
    <w:rsid w:val="00554741"/>
    <w:rsid w:val="0056491F"/>
    <w:rsid w:val="00625E1E"/>
    <w:rsid w:val="006474EB"/>
    <w:rsid w:val="006921E6"/>
    <w:rsid w:val="006B3822"/>
    <w:rsid w:val="007B3684"/>
    <w:rsid w:val="00841375"/>
    <w:rsid w:val="0088495A"/>
    <w:rsid w:val="008F6DD6"/>
    <w:rsid w:val="00911D94"/>
    <w:rsid w:val="0092521F"/>
    <w:rsid w:val="00934237"/>
    <w:rsid w:val="009B778C"/>
    <w:rsid w:val="00A57DEA"/>
    <w:rsid w:val="00AA39DA"/>
    <w:rsid w:val="00AA462E"/>
    <w:rsid w:val="00B4097A"/>
    <w:rsid w:val="00BC2448"/>
    <w:rsid w:val="00BE3994"/>
    <w:rsid w:val="00C71084"/>
    <w:rsid w:val="00DC1D69"/>
    <w:rsid w:val="00DC4720"/>
    <w:rsid w:val="00DC5A27"/>
    <w:rsid w:val="00DD7EAA"/>
    <w:rsid w:val="00DF0207"/>
    <w:rsid w:val="00E501B9"/>
    <w:rsid w:val="00EF5B42"/>
    <w:rsid w:val="00F14484"/>
    <w:rsid w:val="00F513F0"/>
    <w:rsid w:val="00F640D2"/>
    <w:rsid w:val="00FB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786585"/>
  <w15:chartTrackingRefBased/>
  <w15:docId w15:val="{7AF67586-CD12-432B-93A3-5E17BAA8F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Nincstrkz">
    <w:name w:val="No Spacing"/>
    <w:uiPriority w:val="1"/>
    <w:qFormat/>
    <w:rsid w:val="001E3C1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20548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0548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253</Words>
  <Characters>1748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Kulturhaz</dc:creator>
  <cp:keywords/>
  <dc:description/>
  <cp:lastModifiedBy>Viki</cp:lastModifiedBy>
  <cp:revision>16</cp:revision>
  <cp:lastPrinted>2025-12-12T09:58:00Z</cp:lastPrinted>
  <dcterms:created xsi:type="dcterms:W3CDTF">2018-12-17T13:09:00Z</dcterms:created>
  <dcterms:modified xsi:type="dcterms:W3CDTF">2025-12-12T09:58:00Z</dcterms:modified>
</cp:coreProperties>
</file>