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2A29873" w14:textId="77777777" w:rsidR="00574D57" w:rsidRDefault="00574D57" w:rsidP="00A97EFB">
      <w:pPr>
        <w:keepNext/>
        <w:tabs>
          <w:tab w:val="left" w:pos="0"/>
        </w:tabs>
        <w:spacing w:line="240" w:lineRule="auto"/>
        <w:jc w:val="both"/>
      </w:pPr>
    </w:p>
    <w:p w14:paraId="027693A1" w14:textId="77777777" w:rsidR="00F26559" w:rsidRDefault="00F26559" w:rsidP="00A97EFB">
      <w:pPr>
        <w:pStyle w:val="Norml1"/>
        <w:keepNext/>
        <w:numPr>
          <w:ilvl w:val="0"/>
          <w:numId w:val="5"/>
        </w:numPr>
        <w:tabs>
          <w:tab w:val="left" w:pos="0"/>
        </w:tabs>
        <w:spacing w:line="240" w:lineRule="auto"/>
        <w:jc w:val="both"/>
        <w:rPr>
          <w:rFonts w:asciiTheme="minorHAnsi" w:hAnsiTheme="minorHAnsi" w:cstheme="minorHAnsi"/>
          <w:b/>
          <w:bCs/>
          <w:sz w:val="24"/>
          <w:szCs w:val="24"/>
        </w:rPr>
      </w:pPr>
    </w:p>
    <w:p w14:paraId="491C2176" w14:textId="1FC923FE" w:rsidR="0018797A" w:rsidRPr="00A97EFB" w:rsidRDefault="00982AF3" w:rsidP="00A97EFB">
      <w:pPr>
        <w:pStyle w:val="Norml1"/>
        <w:keepNext/>
        <w:numPr>
          <w:ilvl w:val="0"/>
          <w:numId w:val="5"/>
        </w:numPr>
        <w:tabs>
          <w:tab w:val="left" w:pos="0"/>
        </w:tabs>
        <w:spacing w:line="240" w:lineRule="auto"/>
        <w:jc w:val="both"/>
        <w:rPr>
          <w:rFonts w:asciiTheme="minorHAnsi" w:hAnsiTheme="minorHAnsi" w:cstheme="minorHAnsi"/>
          <w:b/>
          <w:bCs/>
          <w:sz w:val="24"/>
          <w:szCs w:val="24"/>
        </w:rPr>
      </w:pPr>
      <w:r w:rsidRPr="00A97EFB">
        <w:rPr>
          <w:rFonts w:asciiTheme="minorHAnsi" w:hAnsiTheme="minorHAnsi" w:cstheme="minorHAnsi"/>
          <w:b/>
          <w:bCs/>
          <w:sz w:val="24"/>
          <w:szCs w:val="24"/>
        </w:rPr>
        <w:t>TAGYON</w:t>
      </w:r>
      <w:r w:rsidR="0018797A" w:rsidRPr="00A97EFB">
        <w:rPr>
          <w:rFonts w:asciiTheme="minorHAnsi" w:hAnsiTheme="minorHAnsi" w:cstheme="minorHAnsi"/>
          <w:b/>
          <w:bCs/>
          <w:sz w:val="24"/>
          <w:szCs w:val="24"/>
        </w:rPr>
        <w:t xml:space="preserve"> KÖZSÉG ÖNKORMÁNYZATA</w:t>
      </w:r>
    </w:p>
    <w:p w14:paraId="573C8EB2" w14:textId="77777777" w:rsidR="0018797A" w:rsidRPr="00A97EFB" w:rsidRDefault="0002039D" w:rsidP="00A97EFB">
      <w:pPr>
        <w:pStyle w:val="Norml1"/>
        <w:spacing w:line="240" w:lineRule="auto"/>
        <w:jc w:val="both"/>
        <w:rPr>
          <w:rFonts w:asciiTheme="minorHAnsi" w:hAnsiTheme="minorHAnsi" w:cstheme="minorHAnsi"/>
          <w:sz w:val="24"/>
          <w:szCs w:val="24"/>
        </w:rPr>
      </w:pPr>
      <w:r w:rsidRPr="00A97EFB">
        <w:rPr>
          <w:rFonts w:asciiTheme="minorHAnsi" w:hAnsiTheme="minorHAnsi" w:cstheme="minorHAnsi"/>
          <w:sz w:val="24"/>
          <w:szCs w:val="24"/>
        </w:rPr>
        <w:t xml:space="preserve">8272 </w:t>
      </w:r>
      <w:r w:rsidR="00982AF3" w:rsidRPr="00A97EFB">
        <w:rPr>
          <w:rFonts w:asciiTheme="minorHAnsi" w:hAnsiTheme="minorHAnsi" w:cstheme="minorHAnsi"/>
          <w:sz w:val="24"/>
          <w:szCs w:val="24"/>
        </w:rPr>
        <w:t>Tagyon</w:t>
      </w:r>
      <w:r w:rsidRPr="00A97EFB">
        <w:rPr>
          <w:rFonts w:asciiTheme="minorHAnsi" w:hAnsiTheme="minorHAnsi" w:cstheme="minorHAnsi"/>
          <w:sz w:val="24"/>
          <w:szCs w:val="24"/>
        </w:rPr>
        <w:t xml:space="preserve">, </w:t>
      </w:r>
      <w:r w:rsidR="00982AF3" w:rsidRPr="00A97EFB">
        <w:rPr>
          <w:rFonts w:asciiTheme="minorHAnsi" w:hAnsiTheme="minorHAnsi" w:cstheme="minorHAnsi"/>
          <w:sz w:val="24"/>
          <w:szCs w:val="24"/>
        </w:rPr>
        <w:t xml:space="preserve">Petőfi </w:t>
      </w:r>
      <w:r w:rsidRPr="00A97EFB">
        <w:rPr>
          <w:rFonts w:asciiTheme="minorHAnsi" w:hAnsiTheme="minorHAnsi" w:cstheme="minorHAnsi"/>
          <w:sz w:val="24"/>
          <w:szCs w:val="24"/>
        </w:rPr>
        <w:t xml:space="preserve">u. </w:t>
      </w:r>
      <w:r w:rsidR="00D13AB6" w:rsidRPr="00A97EFB">
        <w:rPr>
          <w:rFonts w:asciiTheme="minorHAnsi" w:hAnsiTheme="minorHAnsi" w:cstheme="minorHAnsi"/>
          <w:sz w:val="24"/>
          <w:szCs w:val="24"/>
        </w:rPr>
        <w:t>1</w:t>
      </w:r>
      <w:r w:rsidR="00982AF3" w:rsidRPr="00A97EFB">
        <w:rPr>
          <w:rFonts w:asciiTheme="minorHAnsi" w:hAnsiTheme="minorHAnsi" w:cstheme="minorHAnsi"/>
          <w:sz w:val="24"/>
          <w:szCs w:val="24"/>
        </w:rPr>
        <w:t>0</w:t>
      </w:r>
      <w:r w:rsidRPr="00A97EFB">
        <w:rPr>
          <w:rFonts w:asciiTheme="minorHAnsi" w:hAnsiTheme="minorHAnsi" w:cstheme="minorHAnsi"/>
          <w:sz w:val="24"/>
          <w:szCs w:val="24"/>
        </w:rPr>
        <w:t>.</w:t>
      </w:r>
    </w:p>
    <w:p w14:paraId="493B32E8" w14:textId="77777777" w:rsidR="00AD62E8" w:rsidRDefault="00AD62E8" w:rsidP="00A97EFB">
      <w:pPr>
        <w:pStyle w:val="Norml1"/>
        <w:spacing w:line="240" w:lineRule="auto"/>
        <w:jc w:val="both"/>
        <w:rPr>
          <w:rFonts w:asciiTheme="minorHAnsi" w:hAnsiTheme="minorHAnsi" w:cstheme="minorHAnsi"/>
          <w:sz w:val="24"/>
          <w:szCs w:val="24"/>
        </w:rPr>
      </w:pPr>
    </w:p>
    <w:p w14:paraId="160C0154" w14:textId="77777777" w:rsidR="00F26559" w:rsidRPr="00A97EFB" w:rsidRDefault="00F26559" w:rsidP="00A97EFB">
      <w:pPr>
        <w:pStyle w:val="Norml1"/>
        <w:spacing w:line="240" w:lineRule="auto"/>
        <w:jc w:val="both"/>
        <w:rPr>
          <w:rFonts w:asciiTheme="minorHAnsi" w:hAnsiTheme="minorHAnsi" w:cstheme="minorHAnsi"/>
          <w:sz w:val="24"/>
          <w:szCs w:val="24"/>
        </w:rPr>
      </w:pPr>
    </w:p>
    <w:p w14:paraId="7F1CCBDD" w14:textId="009D15A2" w:rsidR="0018797A" w:rsidRPr="00F26559" w:rsidRDefault="0018797A" w:rsidP="00A97EFB">
      <w:pPr>
        <w:pStyle w:val="Norml1"/>
        <w:spacing w:line="240" w:lineRule="auto"/>
        <w:jc w:val="both"/>
        <w:rPr>
          <w:rFonts w:asciiTheme="minorHAnsi" w:hAnsiTheme="minorHAnsi" w:cstheme="minorHAnsi"/>
          <w:sz w:val="24"/>
          <w:szCs w:val="24"/>
        </w:rPr>
      </w:pPr>
      <w:r w:rsidRPr="00F26559">
        <w:rPr>
          <w:rFonts w:asciiTheme="minorHAnsi" w:hAnsiTheme="minorHAnsi" w:cstheme="minorHAnsi"/>
          <w:b/>
          <w:bCs/>
          <w:sz w:val="24"/>
          <w:szCs w:val="24"/>
        </w:rPr>
        <w:t>Szám:</w:t>
      </w:r>
      <w:r w:rsidRPr="00F26559">
        <w:rPr>
          <w:rFonts w:asciiTheme="minorHAnsi" w:hAnsiTheme="minorHAnsi" w:cstheme="minorHAnsi"/>
          <w:sz w:val="24"/>
          <w:szCs w:val="24"/>
        </w:rPr>
        <w:t xml:space="preserve"> </w:t>
      </w:r>
      <w:r w:rsidR="000A5AFB" w:rsidRPr="00F26559">
        <w:rPr>
          <w:rFonts w:asciiTheme="minorHAnsi" w:hAnsiTheme="minorHAnsi" w:cstheme="minorHAnsi"/>
          <w:sz w:val="24"/>
          <w:szCs w:val="24"/>
        </w:rPr>
        <w:t>TA/</w:t>
      </w:r>
      <w:r w:rsidR="00D05A0E" w:rsidRPr="00F26559">
        <w:rPr>
          <w:rFonts w:asciiTheme="minorHAnsi" w:hAnsiTheme="minorHAnsi" w:cstheme="minorHAnsi"/>
          <w:sz w:val="24"/>
          <w:szCs w:val="24"/>
        </w:rPr>
        <w:t>398</w:t>
      </w:r>
      <w:r w:rsidRPr="00F26559">
        <w:rPr>
          <w:rFonts w:asciiTheme="minorHAnsi" w:hAnsiTheme="minorHAnsi" w:cstheme="minorHAnsi"/>
          <w:sz w:val="24"/>
          <w:szCs w:val="24"/>
        </w:rPr>
        <w:t>-</w:t>
      </w:r>
      <w:r w:rsidR="00D05A0E" w:rsidRPr="00F26559">
        <w:rPr>
          <w:rFonts w:asciiTheme="minorHAnsi" w:hAnsiTheme="minorHAnsi" w:cstheme="minorHAnsi"/>
          <w:sz w:val="24"/>
          <w:szCs w:val="24"/>
        </w:rPr>
        <w:t>2</w:t>
      </w:r>
      <w:r w:rsidRPr="00F26559">
        <w:rPr>
          <w:rFonts w:asciiTheme="minorHAnsi" w:hAnsiTheme="minorHAnsi" w:cstheme="minorHAnsi"/>
          <w:sz w:val="24"/>
          <w:szCs w:val="24"/>
        </w:rPr>
        <w:t>/</w:t>
      </w:r>
      <w:r w:rsidR="0010461E" w:rsidRPr="00F26559">
        <w:rPr>
          <w:rFonts w:asciiTheme="minorHAnsi" w:hAnsiTheme="minorHAnsi" w:cstheme="minorHAnsi"/>
          <w:sz w:val="24"/>
          <w:szCs w:val="24"/>
        </w:rPr>
        <w:t>202</w:t>
      </w:r>
      <w:r w:rsidR="00D05A0E" w:rsidRPr="00F26559">
        <w:rPr>
          <w:rFonts w:asciiTheme="minorHAnsi" w:hAnsiTheme="minorHAnsi" w:cstheme="minorHAnsi"/>
          <w:sz w:val="24"/>
          <w:szCs w:val="24"/>
        </w:rPr>
        <w:t>5</w:t>
      </w:r>
      <w:r w:rsidRPr="00F26559">
        <w:rPr>
          <w:rFonts w:asciiTheme="minorHAnsi" w:hAnsiTheme="minorHAnsi" w:cstheme="minorHAnsi"/>
          <w:sz w:val="24"/>
          <w:szCs w:val="24"/>
        </w:rPr>
        <w:t xml:space="preserve">. </w:t>
      </w:r>
    </w:p>
    <w:p w14:paraId="0EC5D878" w14:textId="77777777" w:rsidR="00AD62E8" w:rsidRPr="00A97EFB" w:rsidRDefault="00AD62E8" w:rsidP="00A97EFB">
      <w:pPr>
        <w:pStyle w:val="Norml1"/>
        <w:keepNext/>
        <w:tabs>
          <w:tab w:val="left" w:pos="0"/>
        </w:tabs>
        <w:spacing w:line="240" w:lineRule="auto"/>
        <w:jc w:val="center"/>
        <w:rPr>
          <w:rFonts w:asciiTheme="minorHAnsi" w:hAnsiTheme="minorHAnsi" w:cstheme="minorHAnsi"/>
          <w:b/>
          <w:bCs/>
          <w:sz w:val="24"/>
          <w:szCs w:val="24"/>
        </w:rPr>
      </w:pPr>
    </w:p>
    <w:p w14:paraId="570E3EBF" w14:textId="77777777" w:rsidR="0018797A" w:rsidRPr="00A97EFB" w:rsidRDefault="0018797A" w:rsidP="00A97EFB">
      <w:pPr>
        <w:pStyle w:val="Norml1"/>
        <w:keepNext/>
        <w:numPr>
          <w:ilvl w:val="1"/>
          <w:numId w:val="5"/>
        </w:numPr>
        <w:tabs>
          <w:tab w:val="left" w:pos="0"/>
        </w:tabs>
        <w:spacing w:line="240" w:lineRule="auto"/>
        <w:jc w:val="center"/>
        <w:rPr>
          <w:rFonts w:asciiTheme="minorHAnsi" w:hAnsiTheme="minorHAnsi" w:cstheme="minorHAnsi"/>
          <w:b/>
          <w:bCs/>
          <w:sz w:val="24"/>
          <w:szCs w:val="24"/>
        </w:rPr>
      </w:pPr>
      <w:r w:rsidRPr="00A97EFB">
        <w:rPr>
          <w:rFonts w:asciiTheme="minorHAnsi" w:hAnsiTheme="minorHAnsi" w:cstheme="minorHAnsi"/>
          <w:b/>
          <w:bCs/>
          <w:sz w:val="24"/>
          <w:szCs w:val="24"/>
        </w:rPr>
        <w:t>J E G Y Z Ő K Ö N Y V</w:t>
      </w:r>
    </w:p>
    <w:p w14:paraId="588A0658" w14:textId="77777777" w:rsidR="00984C96" w:rsidRPr="00A97EFB" w:rsidRDefault="00984C96" w:rsidP="00A97EFB">
      <w:pPr>
        <w:pStyle w:val="Norml1"/>
        <w:spacing w:line="240" w:lineRule="auto"/>
        <w:jc w:val="both"/>
        <w:rPr>
          <w:rFonts w:asciiTheme="minorHAnsi" w:hAnsiTheme="minorHAnsi" w:cstheme="minorHAnsi"/>
          <w:sz w:val="24"/>
          <w:szCs w:val="24"/>
        </w:rPr>
      </w:pPr>
    </w:p>
    <w:p w14:paraId="42223975" w14:textId="75B13728" w:rsidR="00B34337" w:rsidRPr="00A97EFB" w:rsidRDefault="00B34337" w:rsidP="00A97EFB">
      <w:pPr>
        <w:suppressAutoHyphens/>
        <w:spacing w:line="240" w:lineRule="auto"/>
        <w:ind w:left="1560" w:hanging="1560"/>
        <w:jc w:val="both"/>
        <w:rPr>
          <w:rFonts w:asciiTheme="minorHAnsi" w:eastAsia="Times New Roman" w:hAnsiTheme="minorHAnsi" w:cstheme="minorHAnsi"/>
          <w:color w:val="auto"/>
          <w:sz w:val="24"/>
          <w:szCs w:val="24"/>
          <w:u w:val="single"/>
          <w:lang w:eastAsia="ar-SA"/>
        </w:rPr>
      </w:pPr>
      <w:r w:rsidRPr="00A97EFB">
        <w:rPr>
          <w:rFonts w:asciiTheme="minorHAnsi" w:eastAsia="Times New Roman" w:hAnsiTheme="minorHAnsi" w:cstheme="minorHAnsi"/>
          <w:b/>
          <w:bCs/>
          <w:color w:val="auto"/>
          <w:sz w:val="24"/>
          <w:szCs w:val="24"/>
          <w:lang w:eastAsia="ar-SA"/>
        </w:rPr>
        <w:t>Készült:</w:t>
      </w:r>
      <w:r w:rsidRPr="00A97EFB">
        <w:rPr>
          <w:rFonts w:asciiTheme="minorHAnsi" w:eastAsia="Times New Roman" w:hAnsiTheme="minorHAnsi" w:cstheme="minorHAnsi"/>
          <w:color w:val="auto"/>
          <w:sz w:val="24"/>
          <w:szCs w:val="24"/>
          <w:lang w:eastAsia="ar-SA"/>
        </w:rPr>
        <w:tab/>
      </w:r>
      <w:r w:rsidR="00982AF3" w:rsidRPr="00A97EFB">
        <w:rPr>
          <w:rFonts w:asciiTheme="minorHAnsi" w:eastAsia="Times New Roman" w:hAnsiTheme="minorHAnsi" w:cstheme="minorHAnsi"/>
          <w:color w:val="auto"/>
          <w:sz w:val="24"/>
          <w:szCs w:val="24"/>
          <w:lang w:eastAsia="ar-SA"/>
        </w:rPr>
        <w:t>Tagyon</w:t>
      </w:r>
      <w:r w:rsidRPr="00A97EFB">
        <w:rPr>
          <w:rFonts w:asciiTheme="minorHAnsi" w:eastAsia="Times New Roman" w:hAnsiTheme="minorHAnsi" w:cstheme="minorHAnsi"/>
          <w:color w:val="auto"/>
          <w:sz w:val="24"/>
          <w:szCs w:val="24"/>
          <w:lang w:eastAsia="ar-SA"/>
        </w:rPr>
        <w:t xml:space="preserve"> Község Önkormányzata Képviselő-testülete </w:t>
      </w:r>
      <w:r w:rsidR="0010461E">
        <w:rPr>
          <w:rFonts w:asciiTheme="minorHAnsi" w:eastAsia="Times New Roman" w:hAnsiTheme="minorHAnsi" w:cstheme="minorHAnsi"/>
          <w:b/>
          <w:bCs/>
          <w:color w:val="auto"/>
          <w:sz w:val="24"/>
          <w:szCs w:val="24"/>
          <w:lang w:eastAsia="ar-SA"/>
        </w:rPr>
        <w:t>202</w:t>
      </w:r>
      <w:r w:rsidR="00D05A0E">
        <w:rPr>
          <w:rFonts w:asciiTheme="minorHAnsi" w:eastAsia="Times New Roman" w:hAnsiTheme="minorHAnsi" w:cstheme="minorHAnsi"/>
          <w:b/>
          <w:bCs/>
          <w:color w:val="auto"/>
          <w:sz w:val="24"/>
          <w:szCs w:val="24"/>
          <w:lang w:eastAsia="ar-SA"/>
        </w:rPr>
        <w:t>5</w:t>
      </w:r>
      <w:r w:rsidRPr="00A97EFB">
        <w:rPr>
          <w:rFonts w:asciiTheme="minorHAnsi" w:eastAsia="Times New Roman" w:hAnsiTheme="minorHAnsi" w:cstheme="minorHAnsi"/>
          <w:b/>
          <w:bCs/>
          <w:color w:val="auto"/>
          <w:sz w:val="24"/>
          <w:szCs w:val="24"/>
          <w:lang w:eastAsia="ar-SA"/>
        </w:rPr>
        <w:t xml:space="preserve">. </w:t>
      </w:r>
      <w:r w:rsidR="00D05A0E">
        <w:rPr>
          <w:rFonts w:asciiTheme="minorHAnsi" w:eastAsia="Times New Roman" w:hAnsiTheme="minorHAnsi" w:cstheme="minorHAnsi"/>
          <w:b/>
          <w:bCs/>
          <w:color w:val="auto"/>
          <w:sz w:val="24"/>
          <w:szCs w:val="24"/>
          <w:lang w:eastAsia="ar-SA"/>
        </w:rPr>
        <w:t>december</w:t>
      </w:r>
      <w:r w:rsidR="00AD62E8" w:rsidRPr="00A97EFB">
        <w:rPr>
          <w:rFonts w:asciiTheme="minorHAnsi" w:eastAsia="Times New Roman" w:hAnsiTheme="minorHAnsi" w:cstheme="minorHAnsi"/>
          <w:b/>
          <w:bCs/>
          <w:color w:val="auto"/>
          <w:sz w:val="24"/>
          <w:szCs w:val="24"/>
          <w:lang w:eastAsia="ar-SA"/>
        </w:rPr>
        <w:t xml:space="preserve"> </w:t>
      </w:r>
      <w:r w:rsidR="00D05A0E">
        <w:rPr>
          <w:rFonts w:asciiTheme="minorHAnsi" w:eastAsia="Times New Roman" w:hAnsiTheme="minorHAnsi" w:cstheme="minorHAnsi"/>
          <w:b/>
          <w:bCs/>
          <w:color w:val="auto"/>
          <w:sz w:val="24"/>
          <w:szCs w:val="24"/>
          <w:lang w:eastAsia="ar-SA"/>
        </w:rPr>
        <w:t>16</w:t>
      </w:r>
      <w:r w:rsidR="003E70C4" w:rsidRPr="00A97EFB">
        <w:rPr>
          <w:rFonts w:asciiTheme="minorHAnsi" w:eastAsia="Times New Roman" w:hAnsiTheme="minorHAnsi" w:cstheme="minorHAnsi"/>
          <w:b/>
          <w:bCs/>
          <w:color w:val="auto"/>
          <w:sz w:val="24"/>
          <w:szCs w:val="24"/>
          <w:lang w:eastAsia="ar-SA"/>
        </w:rPr>
        <w:t>-</w:t>
      </w:r>
      <w:r w:rsidR="00AD62E8" w:rsidRPr="00A97EFB">
        <w:rPr>
          <w:rFonts w:asciiTheme="minorHAnsi" w:eastAsia="Times New Roman" w:hAnsiTheme="minorHAnsi" w:cstheme="minorHAnsi"/>
          <w:b/>
          <w:bCs/>
          <w:color w:val="auto"/>
          <w:sz w:val="24"/>
          <w:szCs w:val="24"/>
          <w:lang w:eastAsia="ar-SA"/>
        </w:rPr>
        <w:t>á</w:t>
      </w:r>
      <w:r w:rsidRPr="00A97EFB">
        <w:rPr>
          <w:rFonts w:asciiTheme="minorHAnsi" w:eastAsia="Times New Roman" w:hAnsiTheme="minorHAnsi" w:cstheme="minorHAnsi"/>
          <w:b/>
          <w:bCs/>
          <w:color w:val="auto"/>
          <w:sz w:val="24"/>
          <w:szCs w:val="24"/>
          <w:lang w:eastAsia="ar-SA"/>
        </w:rPr>
        <w:t xml:space="preserve">n </w:t>
      </w:r>
      <w:r w:rsidR="00AD62E8" w:rsidRPr="00A97EFB">
        <w:rPr>
          <w:rFonts w:asciiTheme="minorHAnsi" w:eastAsia="Times New Roman" w:hAnsiTheme="minorHAnsi" w:cstheme="minorHAnsi"/>
          <w:b/>
          <w:bCs/>
          <w:color w:val="auto"/>
          <w:sz w:val="24"/>
          <w:szCs w:val="24"/>
          <w:lang w:eastAsia="ar-SA"/>
        </w:rPr>
        <w:t>1</w:t>
      </w:r>
      <w:r w:rsidR="00434392">
        <w:rPr>
          <w:rFonts w:asciiTheme="minorHAnsi" w:eastAsia="Times New Roman" w:hAnsiTheme="minorHAnsi" w:cstheme="minorHAnsi"/>
          <w:b/>
          <w:bCs/>
          <w:color w:val="auto"/>
          <w:sz w:val="24"/>
          <w:szCs w:val="24"/>
          <w:lang w:eastAsia="ar-SA"/>
        </w:rPr>
        <w:t>6</w:t>
      </w:r>
      <w:r w:rsidRPr="00A97EFB">
        <w:rPr>
          <w:rFonts w:asciiTheme="minorHAnsi" w:eastAsia="Times New Roman" w:hAnsiTheme="minorHAnsi" w:cstheme="minorHAnsi"/>
          <w:b/>
          <w:bCs/>
          <w:color w:val="auto"/>
          <w:sz w:val="24"/>
          <w:szCs w:val="24"/>
          <w:lang w:eastAsia="ar-SA"/>
        </w:rPr>
        <w:t>.</w:t>
      </w:r>
      <w:r w:rsidR="00A90531" w:rsidRPr="00A97EFB">
        <w:rPr>
          <w:rFonts w:asciiTheme="minorHAnsi" w:eastAsia="Times New Roman" w:hAnsiTheme="minorHAnsi" w:cstheme="minorHAnsi"/>
          <w:b/>
          <w:bCs/>
          <w:color w:val="auto"/>
          <w:sz w:val="24"/>
          <w:szCs w:val="24"/>
          <w:lang w:eastAsia="ar-SA"/>
        </w:rPr>
        <w:t>0</w:t>
      </w:r>
      <w:r w:rsidRPr="00A97EFB">
        <w:rPr>
          <w:rFonts w:asciiTheme="minorHAnsi" w:eastAsia="Times New Roman" w:hAnsiTheme="minorHAnsi" w:cstheme="minorHAnsi"/>
          <w:b/>
          <w:bCs/>
          <w:color w:val="auto"/>
          <w:sz w:val="24"/>
          <w:szCs w:val="24"/>
          <w:lang w:eastAsia="ar-SA"/>
        </w:rPr>
        <w:t>0 órakor</w:t>
      </w:r>
      <w:r w:rsidRPr="00A97EFB">
        <w:rPr>
          <w:rFonts w:asciiTheme="minorHAnsi" w:eastAsia="Times New Roman" w:hAnsiTheme="minorHAnsi" w:cstheme="minorHAnsi"/>
          <w:color w:val="auto"/>
          <w:sz w:val="24"/>
          <w:szCs w:val="24"/>
          <w:lang w:eastAsia="ar-SA"/>
        </w:rPr>
        <w:t xml:space="preserve"> megtartott </w:t>
      </w:r>
      <w:r w:rsidR="00AD62E8" w:rsidRPr="00A97EFB">
        <w:rPr>
          <w:rFonts w:asciiTheme="minorHAnsi" w:eastAsia="Times New Roman" w:hAnsiTheme="minorHAnsi" w:cstheme="minorHAnsi"/>
          <w:b/>
          <w:color w:val="auto"/>
          <w:sz w:val="24"/>
          <w:szCs w:val="24"/>
          <w:lang w:eastAsia="ar-SA"/>
        </w:rPr>
        <w:t>közmeghallgatásáról</w:t>
      </w:r>
      <w:r w:rsidRPr="00A97EFB">
        <w:rPr>
          <w:rFonts w:asciiTheme="minorHAnsi" w:eastAsia="Times New Roman" w:hAnsiTheme="minorHAnsi" w:cstheme="minorHAnsi"/>
          <w:b/>
          <w:bCs/>
          <w:color w:val="auto"/>
          <w:sz w:val="24"/>
          <w:szCs w:val="24"/>
          <w:lang w:eastAsia="ar-SA"/>
        </w:rPr>
        <w:t xml:space="preserve"> </w:t>
      </w:r>
    </w:p>
    <w:p w14:paraId="36030F07" w14:textId="77777777" w:rsidR="00B34337" w:rsidRPr="00A97EFB" w:rsidRDefault="00B34337" w:rsidP="00A97EFB">
      <w:pPr>
        <w:suppressAutoHyphens/>
        <w:spacing w:line="240" w:lineRule="auto"/>
        <w:ind w:left="1560" w:hanging="1560"/>
        <w:jc w:val="both"/>
        <w:rPr>
          <w:rFonts w:asciiTheme="minorHAnsi" w:eastAsia="Times New Roman" w:hAnsiTheme="minorHAnsi" w:cstheme="minorHAnsi"/>
          <w:color w:val="auto"/>
          <w:sz w:val="24"/>
          <w:szCs w:val="24"/>
          <w:lang w:eastAsia="ar-SA"/>
        </w:rPr>
      </w:pPr>
    </w:p>
    <w:p w14:paraId="2E644AFF" w14:textId="77777777" w:rsidR="00A90531" w:rsidRPr="00A97EFB" w:rsidRDefault="00B34337" w:rsidP="00A97EFB">
      <w:pPr>
        <w:suppressAutoHyphens/>
        <w:spacing w:line="240" w:lineRule="auto"/>
        <w:ind w:left="1560" w:hanging="1560"/>
        <w:rPr>
          <w:rFonts w:asciiTheme="minorHAnsi" w:eastAsia="Times New Roman" w:hAnsiTheme="minorHAnsi" w:cstheme="minorHAnsi"/>
          <w:b/>
          <w:color w:val="auto"/>
          <w:sz w:val="24"/>
          <w:szCs w:val="24"/>
          <w:lang w:eastAsia="ar-SA"/>
        </w:rPr>
      </w:pPr>
      <w:r w:rsidRPr="00A97EFB">
        <w:rPr>
          <w:rFonts w:asciiTheme="minorHAnsi" w:eastAsia="Times New Roman" w:hAnsiTheme="minorHAnsi" w:cstheme="minorHAnsi"/>
          <w:b/>
          <w:bCs/>
          <w:color w:val="auto"/>
          <w:sz w:val="24"/>
          <w:szCs w:val="24"/>
          <w:lang w:eastAsia="ar-SA"/>
        </w:rPr>
        <w:t>Az ülés helye:</w:t>
      </w:r>
      <w:r w:rsidRPr="00A97EFB">
        <w:rPr>
          <w:rFonts w:asciiTheme="minorHAnsi" w:eastAsia="Times New Roman" w:hAnsiTheme="minorHAnsi" w:cstheme="minorHAnsi"/>
          <w:color w:val="auto"/>
          <w:sz w:val="24"/>
          <w:szCs w:val="24"/>
          <w:lang w:eastAsia="ar-SA"/>
        </w:rPr>
        <w:tab/>
      </w:r>
      <w:r w:rsidR="00AD62E8" w:rsidRPr="00A97EFB">
        <w:rPr>
          <w:rFonts w:asciiTheme="minorHAnsi" w:eastAsia="Times New Roman" w:hAnsiTheme="minorHAnsi" w:cstheme="minorHAnsi"/>
          <w:color w:val="auto"/>
          <w:sz w:val="24"/>
          <w:szCs w:val="24"/>
          <w:lang w:eastAsia="ar-SA"/>
        </w:rPr>
        <w:t>Faluház</w:t>
      </w:r>
      <w:r w:rsidR="00AD62E8" w:rsidRPr="00A97EFB">
        <w:rPr>
          <w:rFonts w:asciiTheme="minorHAnsi" w:eastAsia="Times New Roman" w:hAnsiTheme="minorHAnsi" w:cstheme="minorHAnsi"/>
          <w:b/>
          <w:color w:val="auto"/>
          <w:sz w:val="24"/>
          <w:szCs w:val="24"/>
          <w:lang w:eastAsia="ar-SA"/>
        </w:rPr>
        <w:t xml:space="preserve"> </w:t>
      </w:r>
    </w:p>
    <w:p w14:paraId="589DEF1A" w14:textId="77777777" w:rsidR="00A90531" w:rsidRPr="00A97EFB" w:rsidRDefault="00A90531" w:rsidP="00A97EFB">
      <w:pPr>
        <w:suppressAutoHyphens/>
        <w:spacing w:line="240" w:lineRule="auto"/>
        <w:ind w:left="1560"/>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color w:val="auto"/>
          <w:sz w:val="24"/>
          <w:szCs w:val="24"/>
          <w:lang w:eastAsia="ar-SA"/>
        </w:rPr>
        <w:t>(</w:t>
      </w:r>
      <w:r w:rsidR="00AD62E8" w:rsidRPr="00A97EFB">
        <w:rPr>
          <w:rFonts w:asciiTheme="minorHAnsi" w:eastAsia="Times New Roman" w:hAnsiTheme="minorHAnsi" w:cstheme="minorHAnsi"/>
          <w:color w:val="auto"/>
          <w:sz w:val="24"/>
          <w:szCs w:val="24"/>
          <w:lang w:eastAsia="ar-SA"/>
        </w:rPr>
        <w:t>Tagyon</w:t>
      </w:r>
      <w:r w:rsidRPr="00A97EFB">
        <w:rPr>
          <w:rFonts w:asciiTheme="minorHAnsi" w:eastAsia="Times New Roman" w:hAnsiTheme="minorHAnsi" w:cstheme="minorHAnsi"/>
          <w:color w:val="auto"/>
          <w:sz w:val="24"/>
          <w:szCs w:val="24"/>
          <w:lang w:eastAsia="ar-SA"/>
        </w:rPr>
        <w:t xml:space="preserve">, </w:t>
      </w:r>
      <w:r w:rsidR="00AD62E8" w:rsidRPr="00A97EFB">
        <w:rPr>
          <w:rFonts w:asciiTheme="minorHAnsi" w:eastAsia="Times New Roman" w:hAnsiTheme="minorHAnsi" w:cstheme="minorHAnsi"/>
          <w:color w:val="auto"/>
          <w:sz w:val="24"/>
          <w:szCs w:val="24"/>
          <w:lang w:eastAsia="ar-SA"/>
        </w:rPr>
        <w:t>Petőfi u</w:t>
      </w:r>
      <w:r w:rsidR="004C2A9B">
        <w:rPr>
          <w:rFonts w:asciiTheme="minorHAnsi" w:eastAsia="Times New Roman" w:hAnsiTheme="minorHAnsi" w:cstheme="minorHAnsi"/>
          <w:color w:val="auto"/>
          <w:sz w:val="24"/>
          <w:szCs w:val="24"/>
          <w:lang w:eastAsia="ar-SA"/>
        </w:rPr>
        <w:t>.</w:t>
      </w:r>
      <w:r w:rsidR="00AD62E8" w:rsidRPr="00A97EFB">
        <w:rPr>
          <w:rFonts w:asciiTheme="minorHAnsi" w:eastAsia="Times New Roman" w:hAnsiTheme="minorHAnsi" w:cstheme="minorHAnsi"/>
          <w:color w:val="auto"/>
          <w:sz w:val="24"/>
          <w:szCs w:val="24"/>
          <w:lang w:eastAsia="ar-SA"/>
        </w:rPr>
        <w:t xml:space="preserve"> 10</w:t>
      </w:r>
      <w:r w:rsidRPr="00A97EFB">
        <w:rPr>
          <w:rFonts w:asciiTheme="minorHAnsi" w:eastAsia="Times New Roman" w:hAnsiTheme="minorHAnsi" w:cstheme="minorHAnsi"/>
          <w:color w:val="auto"/>
          <w:sz w:val="24"/>
          <w:szCs w:val="24"/>
          <w:lang w:eastAsia="ar-SA"/>
        </w:rPr>
        <w:t>.)</w:t>
      </w:r>
    </w:p>
    <w:p w14:paraId="3DEAA9D0" w14:textId="77777777" w:rsidR="00B34337" w:rsidRPr="00A97EFB" w:rsidRDefault="00B34337" w:rsidP="00A97EFB">
      <w:pPr>
        <w:suppressAutoHyphens/>
        <w:spacing w:line="240" w:lineRule="auto"/>
        <w:ind w:left="1560" w:hanging="1560"/>
        <w:rPr>
          <w:rFonts w:asciiTheme="minorHAnsi" w:eastAsia="Times New Roman" w:hAnsiTheme="minorHAnsi" w:cstheme="minorHAnsi"/>
          <w:bCs/>
          <w:color w:val="auto"/>
          <w:sz w:val="24"/>
          <w:szCs w:val="24"/>
          <w:lang w:eastAsia="ar-SA"/>
        </w:rPr>
      </w:pPr>
      <w:r w:rsidRPr="00A97EFB">
        <w:rPr>
          <w:rFonts w:asciiTheme="minorHAnsi" w:eastAsia="Times New Roman" w:hAnsiTheme="minorHAnsi" w:cstheme="minorHAnsi"/>
          <w:b/>
          <w:bCs/>
          <w:color w:val="auto"/>
          <w:sz w:val="24"/>
          <w:szCs w:val="24"/>
          <w:lang w:eastAsia="ar-SA"/>
        </w:rPr>
        <w:tab/>
      </w:r>
    </w:p>
    <w:p w14:paraId="6E816395" w14:textId="5A963743" w:rsidR="00B34337" w:rsidRPr="00A97EFB" w:rsidRDefault="00B34337" w:rsidP="00A97EFB">
      <w:pPr>
        <w:keepNext/>
        <w:tabs>
          <w:tab w:val="left" w:pos="1800"/>
          <w:tab w:val="left" w:pos="3828"/>
        </w:tabs>
        <w:suppressAutoHyphens/>
        <w:spacing w:line="240" w:lineRule="auto"/>
        <w:ind w:left="1560" w:hanging="1560"/>
        <w:jc w:val="both"/>
        <w:outlineLvl w:val="2"/>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b/>
          <w:bCs/>
          <w:color w:val="auto"/>
          <w:sz w:val="24"/>
          <w:szCs w:val="24"/>
          <w:lang w:eastAsia="ar-SA"/>
        </w:rPr>
        <w:t>Jelen vannak:</w:t>
      </w:r>
      <w:r w:rsidRPr="00A97EFB">
        <w:rPr>
          <w:rFonts w:asciiTheme="minorHAnsi" w:eastAsia="Times New Roman" w:hAnsiTheme="minorHAnsi" w:cstheme="minorHAnsi"/>
          <w:color w:val="auto"/>
          <w:sz w:val="24"/>
          <w:szCs w:val="24"/>
          <w:lang w:eastAsia="ar-SA"/>
        </w:rPr>
        <w:tab/>
      </w:r>
      <w:r w:rsidR="00434392" w:rsidRPr="00A97EFB">
        <w:rPr>
          <w:rFonts w:asciiTheme="minorHAnsi" w:eastAsia="Times New Roman" w:hAnsiTheme="minorHAnsi" w:cstheme="minorHAnsi"/>
          <w:color w:val="auto"/>
          <w:sz w:val="24"/>
          <w:szCs w:val="24"/>
          <w:lang w:eastAsia="ar-SA"/>
        </w:rPr>
        <w:t>Gyarmati Kornél</w:t>
      </w:r>
      <w:r w:rsidRPr="00A97EFB">
        <w:rPr>
          <w:rFonts w:asciiTheme="minorHAnsi" w:eastAsia="Times New Roman" w:hAnsiTheme="minorHAnsi" w:cstheme="minorHAnsi"/>
          <w:color w:val="auto"/>
          <w:sz w:val="24"/>
          <w:szCs w:val="24"/>
          <w:lang w:eastAsia="ar-SA"/>
        </w:rPr>
        <w:tab/>
      </w:r>
      <w:r w:rsidR="00434392">
        <w:rPr>
          <w:rFonts w:asciiTheme="minorHAnsi" w:eastAsia="Times New Roman" w:hAnsiTheme="minorHAnsi" w:cstheme="minorHAnsi"/>
          <w:color w:val="auto"/>
          <w:sz w:val="24"/>
          <w:szCs w:val="24"/>
          <w:lang w:eastAsia="ar-SA"/>
        </w:rPr>
        <w:tab/>
      </w:r>
      <w:r w:rsidRPr="00A97EFB">
        <w:rPr>
          <w:rFonts w:asciiTheme="minorHAnsi" w:eastAsia="Times New Roman" w:hAnsiTheme="minorHAnsi" w:cstheme="minorHAnsi"/>
          <w:color w:val="auto"/>
          <w:sz w:val="24"/>
          <w:szCs w:val="24"/>
          <w:lang w:eastAsia="ar-SA"/>
        </w:rPr>
        <w:t>polgármester</w:t>
      </w:r>
    </w:p>
    <w:p w14:paraId="74D62EDB" w14:textId="4FD2F37C" w:rsidR="0095052B" w:rsidRPr="00A97EFB" w:rsidRDefault="00B34337" w:rsidP="00A97EFB">
      <w:pPr>
        <w:tabs>
          <w:tab w:val="left" w:pos="1800"/>
          <w:tab w:val="left" w:pos="3828"/>
        </w:tabs>
        <w:suppressAutoHyphens/>
        <w:spacing w:line="240" w:lineRule="auto"/>
        <w:ind w:left="1560" w:hanging="1560"/>
        <w:jc w:val="both"/>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color w:val="auto"/>
          <w:sz w:val="24"/>
          <w:szCs w:val="24"/>
          <w:lang w:eastAsia="ar-SA"/>
        </w:rPr>
        <w:tab/>
      </w:r>
      <w:r w:rsidR="00434392" w:rsidRPr="00A97EFB">
        <w:rPr>
          <w:rFonts w:asciiTheme="minorHAnsi" w:eastAsia="Times New Roman" w:hAnsiTheme="minorHAnsi" w:cstheme="minorHAnsi"/>
          <w:color w:val="auto"/>
          <w:sz w:val="24"/>
          <w:szCs w:val="24"/>
          <w:lang w:eastAsia="ar-SA"/>
        </w:rPr>
        <w:t>Steierlein István</w:t>
      </w:r>
      <w:r w:rsidR="0095052B" w:rsidRPr="00A97EFB">
        <w:rPr>
          <w:rFonts w:asciiTheme="minorHAnsi" w:eastAsia="Times New Roman" w:hAnsiTheme="minorHAnsi" w:cstheme="minorHAnsi"/>
          <w:color w:val="auto"/>
          <w:sz w:val="24"/>
          <w:szCs w:val="24"/>
          <w:lang w:eastAsia="ar-SA"/>
        </w:rPr>
        <w:tab/>
      </w:r>
      <w:r w:rsidR="00434392">
        <w:rPr>
          <w:rFonts w:asciiTheme="minorHAnsi" w:eastAsia="Times New Roman" w:hAnsiTheme="minorHAnsi" w:cstheme="minorHAnsi"/>
          <w:color w:val="auto"/>
          <w:sz w:val="24"/>
          <w:szCs w:val="24"/>
          <w:lang w:eastAsia="ar-SA"/>
        </w:rPr>
        <w:tab/>
      </w:r>
      <w:r w:rsidR="0095052B" w:rsidRPr="00A97EFB">
        <w:rPr>
          <w:rFonts w:asciiTheme="minorHAnsi" w:eastAsia="Times New Roman" w:hAnsiTheme="minorHAnsi" w:cstheme="minorHAnsi"/>
          <w:color w:val="auto"/>
          <w:sz w:val="24"/>
          <w:szCs w:val="24"/>
          <w:lang w:eastAsia="ar-SA"/>
        </w:rPr>
        <w:t>alpolgármester</w:t>
      </w:r>
    </w:p>
    <w:p w14:paraId="7F4B35C1" w14:textId="2154338C" w:rsidR="0010461E" w:rsidRDefault="0095052B" w:rsidP="00A97EFB">
      <w:pPr>
        <w:tabs>
          <w:tab w:val="left" w:pos="1800"/>
          <w:tab w:val="left" w:pos="3828"/>
        </w:tabs>
        <w:suppressAutoHyphens/>
        <w:spacing w:line="240" w:lineRule="auto"/>
        <w:ind w:left="1560" w:hanging="1560"/>
        <w:jc w:val="both"/>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color w:val="auto"/>
          <w:sz w:val="24"/>
          <w:szCs w:val="24"/>
          <w:lang w:eastAsia="ar-SA"/>
        </w:rPr>
        <w:tab/>
      </w:r>
      <w:r w:rsidR="00434392">
        <w:rPr>
          <w:rFonts w:asciiTheme="minorHAnsi" w:eastAsia="Times New Roman" w:hAnsiTheme="minorHAnsi" w:cstheme="minorHAnsi"/>
          <w:color w:val="auto"/>
          <w:sz w:val="24"/>
          <w:szCs w:val="24"/>
          <w:lang w:eastAsia="ar-SA"/>
        </w:rPr>
        <w:t>Gyarmati-</w:t>
      </w:r>
      <w:proofErr w:type="spellStart"/>
      <w:r w:rsidR="00434392">
        <w:rPr>
          <w:rFonts w:asciiTheme="minorHAnsi" w:eastAsia="Times New Roman" w:hAnsiTheme="minorHAnsi" w:cstheme="minorHAnsi"/>
          <w:color w:val="auto"/>
          <w:sz w:val="24"/>
          <w:szCs w:val="24"/>
          <w:lang w:eastAsia="ar-SA"/>
        </w:rPr>
        <w:t>Piszker</w:t>
      </w:r>
      <w:proofErr w:type="spellEnd"/>
      <w:r w:rsidR="00434392">
        <w:rPr>
          <w:rFonts w:asciiTheme="minorHAnsi" w:eastAsia="Times New Roman" w:hAnsiTheme="minorHAnsi" w:cstheme="minorHAnsi"/>
          <w:color w:val="auto"/>
          <w:sz w:val="24"/>
          <w:szCs w:val="24"/>
          <w:lang w:eastAsia="ar-SA"/>
        </w:rPr>
        <w:t xml:space="preserve"> Hajnalka </w:t>
      </w:r>
    </w:p>
    <w:p w14:paraId="57D07EC5" w14:textId="6AD3B655" w:rsidR="0095052B" w:rsidRPr="00A97EFB" w:rsidRDefault="0010461E" w:rsidP="00A97EFB">
      <w:pPr>
        <w:tabs>
          <w:tab w:val="left" w:pos="1800"/>
          <w:tab w:val="left" w:pos="3828"/>
        </w:tabs>
        <w:suppressAutoHyphens/>
        <w:spacing w:line="240" w:lineRule="auto"/>
        <w:ind w:left="1560" w:hanging="1560"/>
        <w:jc w:val="both"/>
        <w:rPr>
          <w:rFonts w:asciiTheme="minorHAnsi" w:eastAsia="Times New Roman" w:hAnsiTheme="minorHAnsi" w:cstheme="minorHAnsi"/>
          <w:color w:val="auto"/>
          <w:sz w:val="24"/>
          <w:szCs w:val="24"/>
          <w:lang w:eastAsia="ar-SA"/>
        </w:rPr>
      </w:pPr>
      <w:r>
        <w:rPr>
          <w:rFonts w:asciiTheme="minorHAnsi" w:eastAsia="Times New Roman" w:hAnsiTheme="minorHAnsi" w:cstheme="minorHAnsi"/>
          <w:color w:val="auto"/>
          <w:sz w:val="24"/>
          <w:szCs w:val="24"/>
          <w:lang w:eastAsia="ar-SA"/>
        </w:rPr>
        <w:tab/>
      </w:r>
      <w:r w:rsidR="0095052B" w:rsidRPr="00A97EFB">
        <w:rPr>
          <w:rFonts w:asciiTheme="minorHAnsi" w:eastAsia="Times New Roman" w:hAnsiTheme="minorHAnsi" w:cstheme="minorHAnsi"/>
          <w:color w:val="auto"/>
          <w:sz w:val="24"/>
          <w:szCs w:val="24"/>
          <w:lang w:eastAsia="ar-SA"/>
        </w:rPr>
        <w:t>Kránicz Sándor</w:t>
      </w:r>
      <w:r w:rsidR="0095052B" w:rsidRPr="00A97EFB">
        <w:rPr>
          <w:rFonts w:asciiTheme="minorHAnsi" w:eastAsia="Times New Roman" w:hAnsiTheme="minorHAnsi" w:cstheme="minorHAnsi"/>
          <w:color w:val="auto"/>
          <w:sz w:val="24"/>
          <w:szCs w:val="24"/>
          <w:lang w:eastAsia="ar-SA"/>
        </w:rPr>
        <w:tab/>
      </w:r>
      <w:r w:rsidR="00434392">
        <w:rPr>
          <w:rFonts w:asciiTheme="minorHAnsi" w:eastAsia="Times New Roman" w:hAnsiTheme="minorHAnsi" w:cstheme="minorHAnsi"/>
          <w:color w:val="auto"/>
          <w:sz w:val="24"/>
          <w:szCs w:val="24"/>
          <w:lang w:eastAsia="ar-SA"/>
        </w:rPr>
        <w:tab/>
      </w:r>
    </w:p>
    <w:p w14:paraId="41FFB590" w14:textId="5706D65C" w:rsidR="00982AF3" w:rsidRPr="00A97EFB" w:rsidRDefault="000D39BE" w:rsidP="00A97EFB">
      <w:pPr>
        <w:tabs>
          <w:tab w:val="left" w:pos="1800"/>
          <w:tab w:val="left" w:pos="3828"/>
        </w:tabs>
        <w:suppressAutoHyphens/>
        <w:spacing w:line="240" w:lineRule="auto"/>
        <w:ind w:left="1560" w:hanging="1560"/>
        <w:jc w:val="both"/>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color w:val="auto"/>
          <w:sz w:val="24"/>
          <w:szCs w:val="24"/>
          <w:lang w:eastAsia="ar-SA"/>
        </w:rPr>
        <w:tab/>
      </w:r>
      <w:r w:rsidR="00434392">
        <w:rPr>
          <w:rFonts w:asciiTheme="minorHAnsi" w:eastAsia="Times New Roman" w:hAnsiTheme="minorHAnsi" w:cstheme="minorHAnsi"/>
          <w:color w:val="auto"/>
          <w:sz w:val="24"/>
          <w:szCs w:val="24"/>
          <w:lang w:eastAsia="ar-SA"/>
        </w:rPr>
        <w:t>Szelei Bálint</w:t>
      </w:r>
      <w:r w:rsidR="00982AF3" w:rsidRPr="00A97EFB">
        <w:rPr>
          <w:rFonts w:asciiTheme="minorHAnsi" w:eastAsia="Times New Roman" w:hAnsiTheme="minorHAnsi" w:cstheme="minorHAnsi"/>
          <w:color w:val="auto"/>
          <w:sz w:val="24"/>
          <w:szCs w:val="24"/>
          <w:lang w:eastAsia="ar-SA"/>
        </w:rPr>
        <w:tab/>
      </w:r>
      <w:r w:rsidR="00434392">
        <w:rPr>
          <w:rFonts w:asciiTheme="minorHAnsi" w:eastAsia="Times New Roman" w:hAnsiTheme="minorHAnsi" w:cstheme="minorHAnsi"/>
          <w:color w:val="auto"/>
          <w:sz w:val="24"/>
          <w:szCs w:val="24"/>
          <w:lang w:eastAsia="ar-SA"/>
        </w:rPr>
        <w:tab/>
      </w:r>
      <w:r w:rsidR="00982AF3" w:rsidRPr="00A97EFB">
        <w:rPr>
          <w:rFonts w:asciiTheme="minorHAnsi" w:eastAsia="Times New Roman" w:hAnsiTheme="minorHAnsi" w:cstheme="minorHAnsi"/>
          <w:color w:val="auto"/>
          <w:sz w:val="24"/>
          <w:szCs w:val="24"/>
          <w:lang w:eastAsia="ar-SA"/>
        </w:rPr>
        <w:t>képviselők</w:t>
      </w:r>
      <w:r w:rsidR="00B34337" w:rsidRPr="00A97EFB">
        <w:rPr>
          <w:rFonts w:asciiTheme="minorHAnsi" w:eastAsia="Times New Roman" w:hAnsiTheme="minorHAnsi" w:cstheme="minorHAnsi"/>
          <w:color w:val="auto"/>
          <w:sz w:val="24"/>
          <w:szCs w:val="24"/>
          <w:lang w:eastAsia="ar-SA"/>
        </w:rPr>
        <w:tab/>
      </w:r>
    </w:p>
    <w:p w14:paraId="09E526EA" w14:textId="77777777" w:rsidR="00B34337" w:rsidRPr="00A97EFB" w:rsidRDefault="00B34337" w:rsidP="00A97EFB">
      <w:pPr>
        <w:tabs>
          <w:tab w:val="left" w:pos="1800"/>
          <w:tab w:val="left" w:pos="5245"/>
        </w:tabs>
        <w:suppressAutoHyphens/>
        <w:spacing w:line="240" w:lineRule="auto"/>
        <w:ind w:left="1560" w:hanging="1560"/>
        <w:jc w:val="both"/>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color w:val="auto"/>
          <w:sz w:val="24"/>
          <w:szCs w:val="24"/>
          <w:lang w:eastAsia="ar-SA"/>
        </w:rPr>
        <w:t xml:space="preserve">  </w:t>
      </w:r>
      <w:r w:rsidRPr="00A97EFB">
        <w:rPr>
          <w:rFonts w:asciiTheme="minorHAnsi" w:eastAsia="Times New Roman" w:hAnsiTheme="minorHAnsi" w:cstheme="minorHAnsi"/>
          <w:color w:val="auto"/>
          <w:sz w:val="24"/>
          <w:szCs w:val="24"/>
          <w:lang w:eastAsia="ar-SA"/>
        </w:rPr>
        <w:tab/>
      </w:r>
    </w:p>
    <w:p w14:paraId="37128B11" w14:textId="77777777" w:rsidR="00B34337" w:rsidRPr="00A97EFB" w:rsidRDefault="00B34337" w:rsidP="00A97EFB">
      <w:pPr>
        <w:suppressAutoHyphens/>
        <w:spacing w:line="240" w:lineRule="auto"/>
        <w:ind w:left="1560" w:hanging="1560"/>
        <w:jc w:val="both"/>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b/>
          <w:bCs/>
          <w:color w:val="auto"/>
          <w:sz w:val="24"/>
          <w:szCs w:val="24"/>
          <w:lang w:eastAsia="ar-SA"/>
        </w:rPr>
        <w:t>Tanácskozási joggal megjelent</w:t>
      </w:r>
      <w:r w:rsidRPr="00A97EFB">
        <w:rPr>
          <w:rFonts w:asciiTheme="minorHAnsi" w:eastAsia="Times New Roman" w:hAnsiTheme="minorHAnsi" w:cstheme="minorHAnsi"/>
          <w:color w:val="auto"/>
          <w:sz w:val="24"/>
          <w:szCs w:val="24"/>
          <w:lang w:eastAsia="ar-SA"/>
        </w:rPr>
        <w:t>:</w:t>
      </w:r>
    </w:p>
    <w:p w14:paraId="31ABF3F3" w14:textId="61B5EAF2" w:rsidR="00B34337" w:rsidRDefault="000D39BE" w:rsidP="00810973">
      <w:pPr>
        <w:tabs>
          <w:tab w:val="left" w:pos="1797"/>
          <w:tab w:val="left" w:pos="3828"/>
        </w:tabs>
        <w:suppressAutoHyphens/>
        <w:spacing w:line="240" w:lineRule="auto"/>
        <w:ind w:left="1560" w:hanging="1560"/>
        <w:jc w:val="both"/>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color w:val="auto"/>
          <w:sz w:val="24"/>
          <w:szCs w:val="24"/>
          <w:lang w:eastAsia="ar-SA"/>
        </w:rPr>
        <w:tab/>
      </w:r>
      <w:r w:rsidR="0066129D" w:rsidRPr="00A97EFB">
        <w:rPr>
          <w:rFonts w:asciiTheme="minorHAnsi" w:eastAsia="Times New Roman" w:hAnsiTheme="minorHAnsi" w:cstheme="minorHAnsi"/>
          <w:color w:val="auto"/>
          <w:sz w:val="24"/>
          <w:szCs w:val="24"/>
          <w:lang w:eastAsia="ar-SA"/>
        </w:rPr>
        <w:t>d</w:t>
      </w:r>
      <w:r w:rsidR="00D13AB6" w:rsidRPr="00A97EFB">
        <w:rPr>
          <w:rFonts w:asciiTheme="minorHAnsi" w:eastAsia="Times New Roman" w:hAnsiTheme="minorHAnsi" w:cstheme="minorHAnsi"/>
          <w:color w:val="auto"/>
          <w:sz w:val="24"/>
          <w:szCs w:val="24"/>
          <w:lang w:eastAsia="ar-SA"/>
        </w:rPr>
        <w:t xml:space="preserve">r. </w:t>
      </w:r>
      <w:r w:rsidR="0010461E">
        <w:rPr>
          <w:rFonts w:asciiTheme="minorHAnsi" w:eastAsia="Times New Roman" w:hAnsiTheme="minorHAnsi" w:cstheme="minorHAnsi"/>
          <w:color w:val="auto"/>
          <w:sz w:val="24"/>
          <w:szCs w:val="24"/>
          <w:lang w:eastAsia="ar-SA"/>
        </w:rPr>
        <w:t>Varga</w:t>
      </w:r>
      <w:r w:rsidR="00D13AB6" w:rsidRPr="00A97EFB">
        <w:rPr>
          <w:rFonts w:asciiTheme="minorHAnsi" w:eastAsia="Times New Roman" w:hAnsiTheme="minorHAnsi" w:cstheme="minorHAnsi"/>
          <w:color w:val="auto"/>
          <w:sz w:val="24"/>
          <w:szCs w:val="24"/>
          <w:lang w:eastAsia="ar-SA"/>
        </w:rPr>
        <w:t xml:space="preserve"> Viktória</w:t>
      </w:r>
      <w:r w:rsidR="00810973">
        <w:rPr>
          <w:rFonts w:asciiTheme="minorHAnsi" w:eastAsia="Times New Roman" w:hAnsiTheme="minorHAnsi" w:cstheme="minorHAnsi"/>
          <w:color w:val="auto"/>
          <w:sz w:val="24"/>
          <w:szCs w:val="24"/>
          <w:lang w:eastAsia="ar-SA"/>
        </w:rPr>
        <w:tab/>
      </w:r>
      <w:r w:rsidR="00434392">
        <w:rPr>
          <w:rFonts w:asciiTheme="minorHAnsi" w:eastAsia="Times New Roman" w:hAnsiTheme="minorHAnsi" w:cstheme="minorHAnsi"/>
          <w:color w:val="auto"/>
          <w:sz w:val="24"/>
          <w:szCs w:val="24"/>
          <w:lang w:eastAsia="ar-SA"/>
        </w:rPr>
        <w:tab/>
      </w:r>
      <w:r w:rsidR="00B34337" w:rsidRPr="00A97EFB">
        <w:rPr>
          <w:rFonts w:asciiTheme="minorHAnsi" w:eastAsia="Times New Roman" w:hAnsiTheme="minorHAnsi" w:cstheme="minorHAnsi"/>
          <w:color w:val="auto"/>
          <w:sz w:val="24"/>
          <w:szCs w:val="24"/>
          <w:lang w:eastAsia="ar-SA"/>
        </w:rPr>
        <w:t>jegyző</w:t>
      </w:r>
      <w:r w:rsidR="00EB5BBB" w:rsidRPr="00A97EFB">
        <w:rPr>
          <w:rFonts w:asciiTheme="minorHAnsi" w:eastAsia="Times New Roman" w:hAnsiTheme="minorHAnsi" w:cstheme="minorHAnsi"/>
          <w:color w:val="auto"/>
          <w:sz w:val="24"/>
          <w:szCs w:val="24"/>
          <w:lang w:eastAsia="ar-SA"/>
        </w:rPr>
        <w:t>, jegyzőkönyvvezető</w:t>
      </w:r>
    </w:p>
    <w:p w14:paraId="342F04A1" w14:textId="76BA5680" w:rsidR="00D05A0E" w:rsidRDefault="00D05A0E" w:rsidP="00810973">
      <w:pPr>
        <w:tabs>
          <w:tab w:val="left" w:pos="1797"/>
          <w:tab w:val="left" w:pos="3828"/>
        </w:tabs>
        <w:suppressAutoHyphens/>
        <w:spacing w:line="240" w:lineRule="auto"/>
        <w:ind w:left="1560" w:hanging="1560"/>
        <w:jc w:val="both"/>
        <w:rPr>
          <w:rFonts w:asciiTheme="minorHAnsi" w:eastAsia="Times New Roman" w:hAnsiTheme="minorHAnsi" w:cstheme="minorHAnsi"/>
          <w:color w:val="auto"/>
          <w:sz w:val="24"/>
          <w:szCs w:val="24"/>
          <w:lang w:eastAsia="ar-SA"/>
        </w:rPr>
      </w:pPr>
      <w:r>
        <w:rPr>
          <w:rFonts w:asciiTheme="minorHAnsi" w:eastAsia="Times New Roman" w:hAnsiTheme="minorHAnsi" w:cstheme="minorHAnsi"/>
          <w:color w:val="auto"/>
          <w:sz w:val="24"/>
          <w:szCs w:val="24"/>
          <w:lang w:eastAsia="ar-SA"/>
        </w:rPr>
        <w:tab/>
        <w:t>Horváthné Simon Marianna</w:t>
      </w:r>
      <w:r>
        <w:rPr>
          <w:rFonts w:asciiTheme="minorHAnsi" w:eastAsia="Times New Roman" w:hAnsiTheme="minorHAnsi" w:cstheme="minorHAnsi"/>
          <w:color w:val="auto"/>
          <w:sz w:val="24"/>
          <w:szCs w:val="24"/>
          <w:lang w:eastAsia="ar-SA"/>
        </w:rPr>
        <w:tab/>
        <w:t>nemzetiségi elnök</w:t>
      </w:r>
    </w:p>
    <w:p w14:paraId="7B06C0DF" w14:textId="053442B1" w:rsidR="00810973" w:rsidRDefault="00810973" w:rsidP="00810973">
      <w:pPr>
        <w:tabs>
          <w:tab w:val="left" w:pos="1797"/>
          <w:tab w:val="left" w:pos="3828"/>
        </w:tabs>
        <w:suppressAutoHyphens/>
        <w:spacing w:line="240" w:lineRule="auto"/>
        <w:ind w:left="1560" w:hanging="1560"/>
        <w:jc w:val="both"/>
        <w:rPr>
          <w:rFonts w:asciiTheme="minorHAnsi" w:eastAsia="Times New Roman" w:hAnsiTheme="minorHAnsi" w:cstheme="minorHAnsi"/>
          <w:color w:val="auto"/>
          <w:sz w:val="24"/>
          <w:szCs w:val="24"/>
          <w:lang w:eastAsia="ar-SA"/>
        </w:rPr>
      </w:pPr>
      <w:r>
        <w:rPr>
          <w:rFonts w:asciiTheme="minorHAnsi" w:eastAsia="Times New Roman" w:hAnsiTheme="minorHAnsi" w:cstheme="minorHAnsi"/>
          <w:color w:val="auto"/>
          <w:sz w:val="24"/>
          <w:szCs w:val="24"/>
          <w:lang w:eastAsia="ar-SA"/>
        </w:rPr>
        <w:tab/>
      </w:r>
      <w:proofErr w:type="spellStart"/>
      <w:r w:rsidR="00D05A0E">
        <w:rPr>
          <w:rFonts w:asciiTheme="minorHAnsi" w:eastAsia="Times New Roman" w:hAnsiTheme="minorHAnsi" w:cstheme="minorHAnsi"/>
          <w:color w:val="auto"/>
          <w:sz w:val="24"/>
          <w:szCs w:val="24"/>
          <w:lang w:eastAsia="ar-SA"/>
        </w:rPr>
        <w:t>Dőry</w:t>
      </w:r>
      <w:proofErr w:type="spellEnd"/>
      <w:r w:rsidR="00D05A0E">
        <w:rPr>
          <w:rFonts w:asciiTheme="minorHAnsi" w:eastAsia="Times New Roman" w:hAnsiTheme="minorHAnsi" w:cstheme="minorHAnsi"/>
          <w:color w:val="auto"/>
          <w:sz w:val="24"/>
          <w:szCs w:val="24"/>
          <w:lang w:eastAsia="ar-SA"/>
        </w:rPr>
        <w:t xml:space="preserve"> Ádám</w:t>
      </w:r>
      <w:r>
        <w:rPr>
          <w:rFonts w:asciiTheme="minorHAnsi" w:eastAsia="Times New Roman" w:hAnsiTheme="minorHAnsi" w:cstheme="minorHAnsi"/>
          <w:color w:val="auto"/>
          <w:sz w:val="24"/>
          <w:szCs w:val="24"/>
          <w:lang w:eastAsia="ar-SA"/>
        </w:rPr>
        <w:tab/>
      </w:r>
      <w:r w:rsidR="00434392">
        <w:rPr>
          <w:rFonts w:asciiTheme="minorHAnsi" w:eastAsia="Times New Roman" w:hAnsiTheme="minorHAnsi" w:cstheme="minorHAnsi"/>
          <w:color w:val="auto"/>
          <w:sz w:val="24"/>
          <w:szCs w:val="24"/>
          <w:lang w:eastAsia="ar-SA"/>
        </w:rPr>
        <w:tab/>
      </w:r>
      <w:r w:rsidRPr="00810973">
        <w:rPr>
          <w:rFonts w:asciiTheme="minorHAnsi" w:eastAsia="Times New Roman" w:hAnsiTheme="minorHAnsi" w:cstheme="minorHAnsi"/>
          <w:color w:val="auto"/>
          <w:sz w:val="24"/>
          <w:szCs w:val="24"/>
          <w:lang w:eastAsia="ar-SA"/>
        </w:rPr>
        <w:t>r.</w:t>
      </w:r>
      <w:r w:rsidR="00D05A0E">
        <w:rPr>
          <w:rFonts w:asciiTheme="minorHAnsi" w:eastAsia="Times New Roman" w:hAnsiTheme="minorHAnsi" w:cstheme="minorHAnsi"/>
          <w:color w:val="auto"/>
          <w:sz w:val="24"/>
          <w:szCs w:val="24"/>
          <w:lang w:eastAsia="ar-SA"/>
        </w:rPr>
        <w:t>százados</w:t>
      </w:r>
      <w:r w:rsidRPr="00810973">
        <w:rPr>
          <w:rFonts w:asciiTheme="minorHAnsi" w:eastAsia="Times New Roman" w:hAnsiTheme="minorHAnsi" w:cstheme="minorHAnsi"/>
          <w:color w:val="auto"/>
          <w:sz w:val="24"/>
          <w:szCs w:val="24"/>
          <w:lang w:eastAsia="ar-SA"/>
        </w:rPr>
        <w:t>, Balatonfüredi Rendőrkapitányság</w:t>
      </w:r>
    </w:p>
    <w:p w14:paraId="2CBA8067" w14:textId="25DBA53D" w:rsidR="00854E7F" w:rsidRPr="00A97EFB" w:rsidRDefault="0092578E" w:rsidP="0092578E">
      <w:pPr>
        <w:tabs>
          <w:tab w:val="left" w:pos="1797"/>
          <w:tab w:val="left" w:pos="3828"/>
        </w:tabs>
        <w:suppressAutoHyphens/>
        <w:spacing w:line="240" w:lineRule="auto"/>
        <w:ind w:left="1560" w:hanging="1560"/>
        <w:jc w:val="both"/>
        <w:rPr>
          <w:rFonts w:asciiTheme="minorHAnsi" w:eastAsia="Times New Roman" w:hAnsiTheme="minorHAnsi" w:cstheme="minorHAnsi"/>
          <w:color w:val="auto"/>
          <w:sz w:val="24"/>
          <w:szCs w:val="24"/>
          <w:lang w:eastAsia="ar-SA"/>
        </w:rPr>
      </w:pPr>
      <w:r>
        <w:rPr>
          <w:rFonts w:asciiTheme="minorHAnsi" w:eastAsia="Times New Roman" w:hAnsiTheme="minorHAnsi" w:cstheme="minorHAnsi"/>
          <w:color w:val="auto"/>
          <w:sz w:val="24"/>
          <w:szCs w:val="24"/>
          <w:lang w:eastAsia="ar-SA"/>
        </w:rPr>
        <w:tab/>
      </w:r>
      <w:r w:rsidR="00854E7F" w:rsidRPr="00A97EFB">
        <w:rPr>
          <w:rFonts w:asciiTheme="minorHAnsi" w:eastAsia="Times New Roman" w:hAnsiTheme="minorHAnsi" w:cstheme="minorHAnsi"/>
          <w:color w:val="auto"/>
          <w:sz w:val="24"/>
          <w:szCs w:val="24"/>
          <w:lang w:eastAsia="ar-SA"/>
        </w:rPr>
        <w:t>lakosság</w:t>
      </w:r>
    </w:p>
    <w:p w14:paraId="09DCC211" w14:textId="77777777" w:rsidR="00B34337" w:rsidRDefault="00B34337" w:rsidP="00A97EFB">
      <w:pPr>
        <w:tabs>
          <w:tab w:val="left" w:pos="1797"/>
        </w:tabs>
        <w:suppressAutoHyphens/>
        <w:spacing w:line="240" w:lineRule="auto"/>
        <w:ind w:left="1797"/>
        <w:jc w:val="both"/>
        <w:rPr>
          <w:rFonts w:asciiTheme="minorHAnsi" w:eastAsia="Times New Roman" w:hAnsiTheme="minorHAnsi" w:cstheme="minorHAnsi"/>
          <w:color w:val="auto"/>
          <w:sz w:val="24"/>
          <w:szCs w:val="24"/>
          <w:lang w:eastAsia="ar-SA"/>
        </w:rPr>
      </w:pPr>
    </w:p>
    <w:p w14:paraId="227B8C41" w14:textId="77777777" w:rsidR="00F26559" w:rsidRPr="00A97EFB" w:rsidRDefault="00F26559" w:rsidP="00A97EFB">
      <w:pPr>
        <w:tabs>
          <w:tab w:val="left" w:pos="1797"/>
        </w:tabs>
        <w:suppressAutoHyphens/>
        <w:spacing w:line="240" w:lineRule="auto"/>
        <w:ind w:left="1797"/>
        <w:jc w:val="both"/>
        <w:rPr>
          <w:rFonts w:asciiTheme="minorHAnsi" w:eastAsia="Times New Roman" w:hAnsiTheme="minorHAnsi" w:cstheme="minorHAnsi"/>
          <w:color w:val="auto"/>
          <w:sz w:val="24"/>
          <w:szCs w:val="24"/>
          <w:lang w:eastAsia="ar-SA"/>
        </w:rPr>
      </w:pPr>
    </w:p>
    <w:p w14:paraId="750DC710" w14:textId="361C0A39" w:rsidR="00B34337" w:rsidRPr="00A97EFB" w:rsidRDefault="00434392" w:rsidP="00A97EFB">
      <w:pPr>
        <w:suppressAutoHyphens/>
        <w:spacing w:line="240" w:lineRule="auto"/>
        <w:jc w:val="both"/>
        <w:rPr>
          <w:rFonts w:asciiTheme="minorHAnsi" w:eastAsia="Times New Roman" w:hAnsiTheme="minorHAnsi" w:cstheme="minorHAnsi"/>
          <w:color w:val="auto"/>
          <w:sz w:val="24"/>
          <w:szCs w:val="24"/>
          <w:lang w:eastAsia="ar-SA"/>
        </w:rPr>
      </w:pPr>
      <w:r>
        <w:rPr>
          <w:rFonts w:asciiTheme="minorHAnsi" w:eastAsia="Times New Roman" w:hAnsiTheme="minorHAnsi" w:cstheme="minorHAnsi"/>
          <w:b/>
          <w:color w:val="auto"/>
          <w:sz w:val="24"/>
          <w:szCs w:val="24"/>
          <w:u w:val="single"/>
          <w:lang w:eastAsia="ar-SA"/>
        </w:rPr>
        <w:t>Gyarmati Kornél</w:t>
      </w:r>
      <w:r w:rsidR="0002039D" w:rsidRPr="00A97EFB">
        <w:rPr>
          <w:rFonts w:asciiTheme="minorHAnsi" w:eastAsia="Times New Roman" w:hAnsiTheme="minorHAnsi" w:cstheme="minorHAnsi"/>
          <w:b/>
          <w:color w:val="auto"/>
          <w:sz w:val="24"/>
          <w:szCs w:val="24"/>
          <w:u w:val="single"/>
          <w:lang w:eastAsia="ar-SA"/>
        </w:rPr>
        <w:t xml:space="preserve"> </w:t>
      </w:r>
      <w:r w:rsidR="00B34337" w:rsidRPr="00A97EFB">
        <w:rPr>
          <w:rFonts w:asciiTheme="minorHAnsi" w:eastAsia="Times New Roman" w:hAnsiTheme="minorHAnsi" w:cstheme="minorHAnsi"/>
          <w:b/>
          <w:color w:val="auto"/>
          <w:sz w:val="24"/>
          <w:szCs w:val="24"/>
          <w:u w:val="single"/>
          <w:lang w:eastAsia="ar-SA"/>
        </w:rPr>
        <w:t>polgármester:</w:t>
      </w:r>
      <w:r w:rsidR="00B34337" w:rsidRPr="00A97EFB">
        <w:rPr>
          <w:rFonts w:asciiTheme="minorHAnsi" w:eastAsia="Times New Roman" w:hAnsiTheme="minorHAnsi" w:cstheme="minorHAnsi"/>
          <w:b/>
          <w:color w:val="auto"/>
          <w:sz w:val="24"/>
          <w:szCs w:val="24"/>
          <w:lang w:eastAsia="ar-SA"/>
        </w:rPr>
        <w:t xml:space="preserve"> </w:t>
      </w:r>
      <w:r w:rsidR="00B34337" w:rsidRPr="00A97EFB">
        <w:rPr>
          <w:rFonts w:asciiTheme="minorHAnsi" w:eastAsia="Times New Roman" w:hAnsiTheme="minorHAnsi" w:cstheme="minorHAnsi"/>
          <w:color w:val="auto"/>
          <w:sz w:val="24"/>
          <w:szCs w:val="24"/>
          <w:lang w:eastAsia="ar-SA"/>
        </w:rPr>
        <w:t xml:space="preserve">Köszönti </w:t>
      </w:r>
      <w:r w:rsidR="000D39BE" w:rsidRPr="00A97EFB">
        <w:rPr>
          <w:rFonts w:asciiTheme="minorHAnsi" w:eastAsia="Times New Roman" w:hAnsiTheme="minorHAnsi" w:cstheme="minorHAnsi"/>
          <w:color w:val="auto"/>
          <w:sz w:val="24"/>
          <w:szCs w:val="24"/>
          <w:lang w:eastAsia="ar-SA"/>
        </w:rPr>
        <w:t xml:space="preserve">a közmeghallgatáson </w:t>
      </w:r>
      <w:r w:rsidR="00B34337" w:rsidRPr="00A97EFB">
        <w:rPr>
          <w:rFonts w:asciiTheme="minorHAnsi" w:eastAsia="Times New Roman" w:hAnsiTheme="minorHAnsi" w:cstheme="minorHAnsi"/>
          <w:color w:val="auto"/>
          <w:sz w:val="24"/>
          <w:szCs w:val="24"/>
          <w:lang w:eastAsia="ar-SA"/>
        </w:rPr>
        <w:t>megjelenteket. Megállapí</w:t>
      </w:r>
      <w:r w:rsidR="00D13AB6" w:rsidRPr="00A97EFB">
        <w:rPr>
          <w:rFonts w:asciiTheme="minorHAnsi" w:eastAsia="Times New Roman" w:hAnsiTheme="minorHAnsi" w:cstheme="minorHAnsi"/>
          <w:color w:val="auto"/>
          <w:sz w:val="24"/>
          <w:szCs w:val="24"/>
          <w:lang w:eastAsia="ar-SA"/>
        </w:rPr>
        <w:t xml:space="preserve">tja, hogy a képviselő-testület </w:t>
      </w:r>
      <w:r w:rsidR="0010461E">
        <w:rPr>
          <w:rFonts w:asciiTheme="minorHAnsi" w:eastAsia="Times New Roman" w:hAnsiTheme="minorHAnsi" w:cstheme="minorHAnsi"/>
          <w:color w:val="auto"/>
          <w:sz w:val="24"/>
          <w:szCs w:val="24"/>
          <w:lang w:eastAsia="ar-SA"/>
        </w:rPr>
        <w:t>5</w:t>
      </w:r>
      <w:r w:rsidR="00B34337" w:rsidRPr="00A97EFB">
        <w:rPr>
          <w:rFonts w:asciiTheme="minorHAnsi" w:eastAsia="Times New Roman" w:hAnsiTheme="minorHAnsi" w:cstheme="minorHAnsi"/>
          <w:color w:val="auto"/>
          <w:sz w:val="24"/>
          <w:szCs w:val="24"/>
          <w:lang w:eastAsia="ar-SA"/>
        </w:rPr>
        <w:t xml:space="preserve"> fő jelenlétével határozatképes, a</w:t>
      </w:r>
      <w:r w:rsidR="000D39BE" w:rsidRPr="00A97EFB">
        <w:rPr>
          <w:rFonts w:asciiTheme="minorHAnsi" w:eastAsia="Times New Roman" w:hAnsiTheme="minorHAnsi" w:cstheme="minorHAnsi"/>
          <w:color w:val="auto"/>
          <w:sz w:val="24"/>
          <w:szCs w:val="24"/>
          <w:lang w:eastAsia="ar-SA"/>
        </w:rPr>
        <w:t xml:space="preserve"> közmeghallgatást</w:t>
      </w:r>
      <w:r w:rsidR="00B34337" w:rsidRPr="00A97EFB">
        <w:rPr>
          <w:rFonts w:asciiTheme="minorHAnsi" w:eastAsia="Times New Roman" w:hAnsiTheme="minorHAnsi" w:cstheme="minorHAnsi"/>
          <w:color w:val="auto"/>
          <w:sz w:val="24"/>
          <w:szCs w:val="24"/>
          <w:lang w:eastAsia="ar-SA"/>
        </w:rPr>
        <w:t xml:space="preserve"> megnyitja.</w:t>
      </w:r>
      <w:r w:rsidR="009317B0" w:rsidRPr="00A97EFB">
        <w:rPr>
          <w:rFonts w:asciiTheme="minorHAnsi" w:eastAsia="Times New Roman" w:hAnsiTheme="minorHAnsi" w:cstheme="minorHAnsi"/>
          <w:color w:val="auto"/>
          <w:sz w:val="24"/>
          <w:szCs w:val="24"/>
          <w:lang w:eastAsia="ar-SA"/>
        </w:rPr>
        <w:t xml:space="preserve"> </w:t>
      </w:r>
      <w:r w:rsidR="00B34337" w:rsidRPr="00A97EFB">
        <w:rPr>
          <w:rFonts w:asciiTheme="minorHAnsi" w:eastAsia="Times New Roman" w:hAnsiTheme="minorHAnsi" w:cstheme="minorHAnsi"/>
          <w:color w:val="auto"/>
          <w:sz w:val="24"/>
          <w:szCs w:val="24"/>
          <w:lang w:eastAsia="ar-SA"/>
        </w:rPr>
        <w:t xml:space="preserve">Javasolja, hogy a mai </w:t>
      </w:r>
      <w:r w:rsidR="00AD62E8" w:rsidRPr="00A97EFB">
        <w:rPr>
          <w:rFonts w:asciiTheme="minorHAnsi" w:eastAsia="Times New Roman" w:hAnsiTheme="minorHAnsi" w:cstheme="minorHAnsi"/>
          <w:color w:val="auto"/>
          <w:sz w:val="24"/>
          <w:szCs w:val="24"/>
          <w:lang w:eastAsia="ar-SA"/>
        </w:rPr>
        <w:t>közmeghallgatáso</w:t>
      </w:r>
      <w:r w:rsidR="00B34337" w:rsidRPr="00A97EFB">
        <w:rPr>
          <w:rFonts w:asciiTheme="minorHAnsi" w:eastAsia="Times New Roman" w:hAnsiTheme="minorHAnsi" w:cstheme="minorHAnsi"/>
          <w:color w:val="auto"/>
          <w:sz w:val="24"/>
          <w:szCs w:val="24"/>
          <w:lang w:eastAsia="ar-SA"/>
        </w:rPr>
        <w:t>n a meghívóban szereplő napirendi pont</w:t>
      </w:r>
      <w:r w:rsidR="000D39BE" w:rsidRPr="00A97EFB">
        <w:rPr>
          <w:rFonts w:asciiTheme="minorHAnsi" w:eastAsia="Times New Roman" w:hAnsiTheme="minorHAnsi" w:cstheme="minorHAnsi"/>
          <w:color w:val="auto"/>
          <w:sz w:val="24"/>
          <w:szCs w:val="24"/>
          <w:lang w:eastAsia="ar-SA"/>
        </w:rPr>
        <w:t>ok</w:t>
      </w:r>
      <w:r w:rsidR="00B34337" w:rsidRPr="00A97EFB">
        <w:rPr>
          <w:rFonts w:asciiTheme="minorHAnsi" w:eastAsia="Times New Roman" w:hAnsiTheme="minorHAnsi" w:cstheme="minorHAnsi"/>
          <w:color w:val="auto"/>
          <w:sz w:val="24"/>
          <w:szCs w:val="24"/>
          <w:lang w:eastAsia="ar-SA"/>
        </w:rPr>
        <w:t xml:space="preserve"> kerülj</w:t>
      </w:r>
      <w:r w:rsidR="000D39BE" w:rsidRPr="00A97EFB">
        <w:rPr>
          <w:rFonts w:asciiTheme="minorHAnsi" w:eastAsia="Times New Roman" w:hAnsiTheme="minorHAnsi" w:cstheme="minorHAnsi"/>
          <w:color w:val="auto"/>
          <w:sz w:val="24"/>
          <w:szCs w:val="24"/>
          <w:lang w:eastAsia="ar-SA"/>
        </w:rPr>
        <w:t>enek</w:t>
      </w:r>
      <w:r w:rsidR="00B34337" w:rsidRPr="00A97EFB">
        <w:rPr>
          <w:rFonts w:asciiTheme="minorHAnsi" w:eastAsia="Times New Roman" w:hAnsiTheme="minorHAnsi" w:cstheme="minorHAnsi"/>
          <w:color w:val="auto"/>
          <w:sz w:val="24"/>
          <w:szCs w:val="24"/>
          <w:lang w:eastAsia="ar-SA"/>
        </w:rPr>
        <w:t xml:space="preserve"> megtárgyalásra</w:t>
      </w:r>
      <w:r w:rsidR="00D05A0E">
        <w:rPr>
          <w:rFonts w:asciiTheme="minorHAnsi" w:eastAsia="Times New Roman" w:hAnsiTheme="minorHAnsi" w:cstheme="minorHAnsi"/>
          <w:color w:val="auto"/>
          <w:sz w:val="24"/>
          <w:szCs w:val="24"/>
          <w:lang w:eastAsia="ar-SA"/>
        </w:rPr>
        <w:t xml:space="preserve"> azzal, hogy a közbiztonsági beszámoló helyett a második napirenddel </w:t>
      </w:r>
      <w:proofErr w:type="spellStart"/>
      <w:r w:rsidR="00D05A0E">
        <w:rPr>
          <w:rFonts w:asciiTheme="minorHAnsi" w:eastAsia="Times New Roman" w:hAnsiTheme="minorHAnsi" w:cstheme="minorHAnsi"/>
          <w:color w:val="auto"/>
          <w:sz w:val="24"/>
          <w:szCs w:val="24"/>
          <w:lang w:eastAsia="ar-SA"/>
        </w:rPr>
        <w:t>kezdenének</w:t>
      </w:r>
      <w:proofErr w:type="spellEnd"/>
      <w:r w:rsidR="00D05A0E">
        <w:rPr>
          <w:rFonts w:asciiTheme="minorHAnsi" w:eastAsia="Times New Roman" w:hAnsiTheme="minorHAnsi" w:cstheme="minorHAnsi"/>
          <w:color w:val="auto"/>
          <w:sz w:val="24"/>
          <w:szCs w:val="24"/>
          <w:lang w:eastAsia="ar-SA"/>
        </w:rPr>
        <w:t>, mivel a rendőrkapitányságról jelezték, hogy kicsit később tudnak jönni.</w:t>
      </w:r>
    </w:p>
    <w:p w14:paraId="2C9A9631" w14:textId="77777777" w:rsidR="00B34337" w:rsidRPr="00A97EFB" w:rsidRDefault="00B34337" w:rsidP="00A97EFB">
      <w:pPr>
        <w:suppressAutoHyphens/>
        <w:spacing w:line="240" w:lineRule="auto"/>
        <w:jc w:val="both"/>
        <w:rPr>
          <w:rFonts w:asciiTheme="minorHAnsi" w:eastAsia="Times New Roman" w:hAnsiTheme="minorHAnsi" w:cstheme="minorHAnsi"/>
          <w:color w:val="auto"/>
          <w:sz w:val="24"/>
          <w:szCs w:val="24"/>
          <w:lang w:eastAsia="ar-SA"/>
        </w:rPr>
      </w:pPr>
    </w:p>
    <w:p w14:paraId="4180A680" w14:textId="77777777" w:rsidR="00B34337" w:rsidRPr="00A97EFB" w:rsidRDefault="00B34337" w:rsidP="00A97EFB">
      <w:pPr>
        <w:suppressAutoHyphens/>
        <w:spacing w:line="240" w:lineRule="auto"/>
        <w:jc w:val="both"/>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color w:val="auto"/>
          <w:sz w:val="24"/>
          <w:szCs w:val="24"/>
          <w:lang w:eastAsia="ar-SA"/>
        </w:rPr>
        <w:t xml:space="preserve">A napirendet a képviselő-testület egyhangú szavazással elfogadja. </w:t>
      </w:r>
    </w:p>
    <w:p w14:paraId="7F804806" w14:textId="77777777" w:rsidR="00B34337" w:rsidRPr="00A97EFB" w:rsidRDefault="00B34337" w:rsidP="00A97EFB">
      <w:pPr>
        <w:suppressAutoHyphens/>
        <w:spacing w:line="240" w:lineRule="auto"/>
        <w:jc w:val="both"/>
        <w:rPr>
          <w:rFonts w:asciiTheme="minorHAnsi" w:eastAsia="Times New Roman" w:hAnsiTheme="minorHAnsi" w:cstheme="minorHAnsi"/>
          <w:b/>
          <w:color w:val="auto"/>
          <w:sz w:val="24"/>
          <w:szCs w:val="24"/>
          <w:highlight w:val="yellow"/>
          <w:shd w:val="clear" w:color="auto" w:fill="FFFF00"/>
          <w:lang w:eastAsia="ar-SA"/>
        </w:rPr>
      </w:pPr>
    </w:p>
    <w:p w14:paraId="775811FA" w14:textId="4BB3929B" w:rsidR="00B34337" w:rsidRDefault="00B34337" w:rsidP="00A97EFB">
      <w:pPr>
        <w:suppressAutoHyphens/>
        <w:spacing w:line="240" w:lineRule="auto"/>
        <w:jc w:val="both"/>
        <w:rPr>
          <w:rFonts w:asciiTheme="minorHAnsi" w:eastAsia="Times New Roman" w:hAnsiTheme="minorHAnsi" w:cstheme="minorHAnsi"/>
          <w:b/>
          <w:color w:val="auto"/>
          <w:sz w:val="24"/>
          <w:szCs w:val="24"/>
          <w:lang w:eastAsia="ar-SA"/>
        </w:rPr>
      </w:pPr>
      <w:r w:rsidRPr="00A97EFB">
        <w:rPr>
          <w:rFonts w:asciiTheme="minorHAnsi" w:eastAsia="Times New Roman" w:hAnsiTheme="minorHAnsi" w:cstheme="minorHAnsi"/>
          <w:b/>
          <w:color w:val="auto"/>
          <w:sz w:val="24"/>
          <w:szCs w:val="24"/>
          <w:lang w:eastAsia="ar-SA"/>
        </w:rPr>
        <w:t xml:space="preserve">NAPIREND </w:t>
      </w:r>
    </w:p>
    <w:p w14:paraId="430C196D" w14:textId="77777777" w:rsidR="0010461E" w:rsidRPr="00A97EFB" w:rsidRDefault="0010461E" w:rsidP="00A97EFB">
      <w:pPr>
        <w:suppressAutoHyphens/>
        <w:spacing w:line="240" w:lineRule="auto"/>
        <w:jc w:val="both"/>
        <w:rPr>
          <w:rFonts w:asciiTheme="minorHAnsi" w:eastAsia="Times New Roman" w:hAnsiTheme="minorHAnsi" w:cstheme="minorHAnsi"/>
          <w:b/>
          <w:color w:val="auto"/>
          <w:sz w:val="24"/>
          <w:szCs w:val="24"/>
          <w:lang w:eastAsia="ar-SA"/>
        </w:rPr>
      </w:pPr>
    </w:p>
    <w:p w14:paraId="25ED803C" w14:textId="6848481B" w:rsidR="00D05A0E" w:rsidRPr="0083522B" w:rsidRDefault="00D05A0E" w:rsidP="00D05A0E">
      <w:pPr>
        <w:spacing w:line="240" w:lineRule="auto"/>
        <w:ind w:left="426" w:hanging="426"/>
        <w:jc w:val="both"/>
        <w:rPr>
          <w:rFonts w:ascii="Calibri" w:eastAsia="Times New Roman" w:hAnsi="Calibri" w:cs="Calibri"/>
          <w:b/>
          <w:bCs/>
          <w:color w:val="auto"/>
          <w:sz w:val="24"/>
          <w:szCs w:val="24"/>
        </w:rPr>
      </w:pPr>
      <w:r>
        <w:rPr>
          <w:rFonts w:ascii="Calibri" w:eastAsia="Times New Roman" w:hAnsi="Calibri" w:cs="Calibri"/>
          <w:b/>
          <w:bCs/>
          <w:color w:val="auto"/>
          <w:sz w:val="24"/>
          <w:szCs w:val="24"/>
        </w:rPr>
        <w:t>1</w:t>
      </w:r>
      <w:r w:rsidRPr="0083522B">
        <w:rPr>
          <w:rFonts w:ascii="Calibri" w:eastAsia="Times New Roman" w:hAnsi="Calibri" w:cs="Calibri"/>
          <w:b/>
          <w:bCs/>
          <w:color w:val="auto"/>
          <w:sz w:val="24"/>
          <w:szCs w:val="24"/>
        </w:rPr>
        <w:t>)</w:t>
      </w:r>
      <w:r w:rsidRPr="0083522B">
        <w:rPr>
          <w:rFonts w:ascii="Calibri" w:eastAsia="Times New Roman" w:hAnsi="Calibri" w:cs="Calibri"/>
          <w:b/>
          <w:bCs/>
          <w:color w:val="auto"/>
          <w:sz w:val="24"/>
          <w:szCs w:val="24"/>
        </w:rPr>
        <w:tab/>
        <w:t>Tájékoztató Tagyon Község Önkormányzata Képviselő-testületének 202</w:t>
      </w:r>
      <w:r>
        <w:rPr>
          <w:rFonts w:ascii="Calibri" w:eastAsia="Times New Roman" w:hAnsi="Calibri" w:cs="Calibri"/>
          <w:b/>
          <w:bCs/>
          <w:color w:val="auto"/>
          <w:sz w:val="24"/>
          <w:szCs w:val="24"/>
        </w:rPr>
        <w:t>5</w:t>
      </w:r>
      <w:r w:rsidRPr="0083522B">
        <w:rPr>
          <w:rFonts w:ascii="Calibri" w:eastAsia="Times New Roman" w:hAnsi="Calibri" w:cs="Calibri"/>
          <w:b/>
          <w:bCs/>
          <w:color w:val="auto"/>
          <w:sz w:val="24"/>
          <w:szCs w:val="24"/>
        </w:rPr>
        <w:t>. évben végzett munkájáról és 202</w:t>
      </w:r>
      <w:r>
        <w:rPr>
          <w:rFonts w:ascii="Calibri" w:eastAsia="Times New Roman" w:hAnsi="Calibri" w:cs="Calibri"/>
          <w:b/>
          <w:bCs/>
          <w:color w:val="auto"/>
          <w:sz w:val="24"/>
          <w:szCs w:val="24"/>
        </w:rPr>
        <w:t>6</w:t>
      </w:r>
      <w:r w:rsidRPr="0083522B">
        <w:rPr>
          <w:rFonts w:ascii="Calibri" w:eastAsia="Times New Roman" w:hAnsi="Calibri" w:cs="Calibri"/>
          <w:b/>
          <w:bCs/>
          <w:color w:val="auto"/>
          <w:sz w:val="24"/>
          <w:szCs w:val="24"/>
        </w:rPr>
        <w:t>. évi terveiről</w:t>
      </w:r>
    </w:p>
    <w:p w14:paraId="235D53AB" w14:textId="77777777" w:rsidR="00D05A0E" w:rsidRPr="0083522B" w:rsidRDefault="00D05A0E" w:rsidP="00D05A0E">
      <w:pPr>
        <w:spacing w:line="240" w:lineRule="auto"/>
        <w:ind w:left="426"/>
        <w:jc w:val="both"/>
        <w:rPr>
          <w:rFonts w:ascii="Calibri" w:eastAsia="Times New Roman" w:hAnsi="Calibri" w:cs="Calibri"/>
          <w:i/>
          <w:iCs/>
          <w:color w:val="auto"/>
          <w:sz w:val="24"/>
          <w:szCs w:val="24"/>
        </w:rPr>
      </w:pPr>
      <w:r w:rsidRPr="0083522B">
        <w:rPr>
          <w:rFonts w:ascii="Calibri" w:eastAsia="Times New Roman" w:hAnsi="Calibri" w:cs="Calibri"/>
          <w:i/>
          <w:iCs/>
          <w:color w:val="auto"/>
          <w:sz w:val="24"/>
          <w:szCs w:val="24"/>
        </w:rPr>
        <w:t>Előterjesztő: Gyarmati Kornél polgármester</w:t>
      </w:r>
    </w:p>
    <w:p w14:paraId="40DAC6A6" w14:textId="77777777" w:rsidR="00D05A0E" w:rsidRDefault="00D05A0E" w:rsidP="0083522B">
      <w:pPr>
        <w:spacing w:line="240" w:lineRule="auto"/>
        <w:ind w:left="426" w:hanging="426"/>
        <w:jc w:val="both"/>
        <w:rPr>
          <w:rFonts w:ascii="Calibri" w:eastAsia="Times New Roman" w:hAnsi="Calibri" w:cs="Calibri"/>
          <w:b/>
          <w:bCs/>
          <w:color w:val="auto"/>
          <w:sz w:val="24"/>
          <w:szCs w:val="24"/>
        </w:rPr>
      </w:pPr>
    </w:p>
    <w:p w14:paraId="36D9BA2A" w14:textId="3C5ED937" w:rsidR="0083522B" w:rsidRPr="0083522B" w:rsidRDefault="00D05A0E" w:rsidP="0083522B">
      <w:pPr>
        <w:spacing w:line="240" w:lineRule="auto"/>
        <w:ind w:left="426" w:hanging="426"/>
        <w:jc w:val="both"/>
        <w:rPr>
          <w:rFonts w:ascii="Calibri" w:eastAsia="Times New Roman" w:hAnsi="Calibri" w:cs="Calibri"/>
          <w:b/>
          <w:bCs/>
          <w:color w:val="auto"/>
          <w:sz w:val="24"/>
          <w:szCs w:val="24"/>
        </w:rPr>
      </w:pPr>
      <w:r>
        <w:rPr>
          <w:rFonts w:ascii="Calibri" w:eastAsia="Times New Roman" w:hAnsi="Calibri" w:cs="Calibri"/>
          <w:b/>
          <w:bCs/>
          <w:color w:val="auto"/>
          <w:sz w:val="24"/>
          <w:szCs w:val="24"/>
        </w:rPr>
        <w:t>2</w:t>
      </w:r>
      <w:r w:rsidR="0083522B" w:rsidRPr="0083522B">
        <w:rPr>
          <w:rFonts w:ascii="Calibri" w:eastAsia="Times New Roman" w:hAnsi="Calibri" w:cs="Calibri"/>
          <w:b/>
          <w:bCs/>
          <w:color w:val="auto"/>
          <w:sz w:val="24"/>
          <w:szCs w:val="24"/>
        </w:rPr>
        <w:t>)</w:t>
      </w:r>
      <w:r w:rsidR="0083522B" w:rsidRPr="0083522B">
        <w:rPr>
          <w:rFonts w:ascii="Calibri" w:eastAsia="Times New Roman" w:hAnsi="Calibri" w:cs="Calibri"/>
          <w:b/>
          <w:bCs/>
          <w:color w:val="auto"/>
          <w:sz w:val="24"/>
          <w:szCs w:val="24"/>
        </w:rPr>
        <w:tab/>
        <w:t>Beszámoló a település közbiztonsági helyzetéről</w:t>
      </w:r>
    </w:p>
    <w:p w14:paraId="59C7B00D" w14:textId="77777777" w:rsidR="0083522B" w:rsidRPr="0083522B" w:rsidRDefault="0083522B" w:rsidP="0083522B">
      <w:pPr>
        <w:spacing w:line="240" w:lineRule="auto"/>
        <w:ind w:left="426"/>
        <w:jc w:val="both"/>
        <w:rPr>
          <w:rFonts w:ascii="Calibri" w:eastAsia="Times New Roman" w:hAnsi="Calibri" w:cs="Calibri"/>
          <w:i/>
          <w:iCs/>
          <w:color w:val="auto"/>
          <w:sz w:val="24"/>
          <w:szCs w:val="24"/>
        </w:rPr>
      </w:pPr>
      <w:r w:rsidRPr="0083522B">
        <w:rPr>
          <w:rFonts w:ascii="Calibri" w:eastAsia="Times New Roman" w:hAnsi="Calibri" w:cs="Calibri"/>
          <w:i/>
          <w:iCs/>
          <w:color w:val="auto"/>
          <w:sz w:val="24"/>
          <w:szCs w:val="24"/>
        </w:rPr>
        <w:t>Előterjesztő: Gyarmati Kornél polgármester</w:t>
      </w:r>
    </w:p>
    <w:p w14:paraId="1F9CC46D" w14:textId="77777777" w:rsidR="0083522B" w:rsidRPr="0083522B" w:rsidRDefault="0083522B" w:rsidP="0083522B">
      <w:pPr>
        <w:spacing w:line="240" w:lineRule="auto"/>
        <w:ind w:left="426" w:hanging="426"/>
        <w:jc w:val="both"/>
        <w:rPr>
          <w:rFonts w:ascii="Calibri" w:eastAsia="Times New Roman" w:hAnsi="Calibri" w:cs="Calibri"/>
          <w:color w:val="auto"/>
          <w:sz w:val="24"/>
          <w:szCs w:val="24"/>
        </w:rPr>
      </w:pPr>
    </w:p>
    <w:p w14:paraId="5C284204" w14:textId="724F9B99" w:rsidR="0083522B" w:rsidRPr="0083522B" w:rsidRDefault="0083522B" w:rsidP="0083522B">
      <w:pPr>
        <w:spacing w:line="240" w:lineRule="auto"/>
        <w:ind w:left="426" w:hanging="426"/>
        <w:jc w:val="both"/>
        <w:rPr>
          <w:rFonts w:ascii="Calibri" w:eastAsia="Times New Roman" w:hAnsi="Calibri" w:cs="Calibri"/>
          <w:b/>
          <w:bCs/>
          <w:color w:val="auto"/>
          <w:sz w:val="24"/>
          <w:szCs w:val="24"/>
        </w:rPr>
      </w:pPr>
      <w:r w:rsidRPr="0083522B">
        <w:rPr>
          <w:rFonts w:ascii="Calibri" w:eastAsia="Times New Roman" w:hAnsi="Calibri" w:cs="Calibri"/>
          <w:b/>
          <w:bCs/>
          <w:color w:val="auto"/>
          <w:sz w:val="24"/>
          <w:szCs w:val="24"/>
        </w:rPr>
        <w:t>3)</w:t>
      </w:r>
      <w:r w:rsidRPr="0083522B">
        <w:rPr>
          <w:rFonts w:ascii="Calibri" w:eastAsia="Times New Roman" w:hAnsi="Calibri" w:cs="Calibri"/>
          <w:b/>
          <w:bCs/>
          <w:color w:val="auto"/>
          <w:sz w:val="24"/>
          <w:szCs w:val="24"/>
        </w:rPr>
        <w:tab/>
      </w:r>
      <w:r w:rsidR="00D05A0E" w:rsidRPr="00D05A0E">
        <w:rPr>
          <w:rFonts w:ascii="Calibri" w:eastAsia="Times New Roman" w:hAnsi="Calibri" w:cs="Calibri"/>
          <w:b/>
          <w:bCs/>
          <w:color w:val="auto"/>
          <w:sz w:val="24"/>
          <w:szCs w:val="24"/>
        </w:rPr>
        <w:t>Tájékoztatás a helyi környezet állapotáról</w:t>
      </w:r>
    </w:p>
    <w:p w14:paraId="0F798B0B" w14:textId="77777777" w:rsidR="0083522B" w:rsidRPr="0083522B" w:rsidRDefault="0083522B" w:rsidP="0083522B">
      <w:pPr>
        <w:spacing w:line="240" w:lineRule="auto"/>
        <w:ind w:left="426"/>
        <w:jc w:val="both"/>
        <w:rPr>
          <w:rFonts w:ascii="Calibri" w:eastAsia="Times New Roman" w:hAnsi="Calibri" w:cs="Calibri"/>
          <w:i/>
          <w:iCs/>
          <w:color w:val="auto"/>
          <w:sz w:val="24"/>
          <w:szCs w:val="24"/>
        </w:rPr>
      </w:pPr>
      <w:r w:rsidRPr="0083522B">
        <w:rPr>
          <w:rFonts w:ascii="Calibri" w:eastAsia="Times New Roman" w:hAnsi="Calibri" w:cs="Calibri"/>
          <w:i/>
          <w:iCs/>
          <w:color w:val="auto"/>
          <w:sz w:val="24"/>
          <w:szCs w:val="24"/>
        </w:rPr>
        <w:t>Előterjesztő: Gyarmati Kornél polgármester</w:t>
      </w:r>
    </w:p>
    <w:p w14:paraId="52F41160" w14:textId="3A60D38A" w:rsidR="00854E7F" w:rsidRDefault="00854E7F" w:rsidP="00A97EFB">
      <w:pPr>
        <w:suppressAutoHyphens/>
        <w:spacing w:line="240" w:lineRule="auto"/>
        <w:jc w:val="both"/>
        <w:rPr>
          <w:rFonts w:asciiTheme="minorHAnsi" w:eastAsia="Times New Roman" w:hAnsiTheme="minorHAnsi" w:cstheme="minorHAnsi"/>
          <w:color w:val="auto"/>
          <w:sz w:val="24"/>
          <w:szCs w:val="24"/>
          <w:lang w:eastAsia="ar-SA"/>
        </w:rPr>
      </w:pPr>
    </w:p>
    <w:p w14:paraId="2FA02575" w14:textId="77777777" w:rsidR="00810973" w:rsidRPr="00A97EFB" w:rsidRDefault="00810973" w:rsidP="00A97EFB">
      <w:pPr>
        <w:suppressAutoHyphens/>
        <w:spacing w:line="240" w:lineRule="auto"/>
        <w:jc w:val="both"/>
        <w:rPr>
          <w:rFonts w:asciiTheme="minorHAnsi" w:eastAsia="Times New Roman" w:hAnsiTheme="minorHAnsi" w:cstheme="minorHAnsi"/>
          <w:color w:val="auto"/>
          <w:sz w:val="24"/>
          <w:szCs w:val="24"/>
          <w:lang w:eastAsia="ar-SA"/>
        </w:rPr>
      </w:pPr>
    </w:p>
    <w:p w14:paraId="784B72B4" w14:textId="78C05A20" w:rsidR="00B34337" w:rsidRPr="00A97EFB" w:rsidRDefault="00B34337" w:rsidP="00A97EFB">
      <w:pPr>
        <w:keepNext/>
        <w:suppressAutoHyphens/>
        <w:spacing w:line="240" w:lineRule="auto"/>
        <w:jc w:val="center"/>
        <w:outlineLvl w:val="3"/>
        <w:rPr>
          <w:rFonts w:asciiTheme="minorHAnsi" w:eastAsia="Times New Roman" w:hAnsiTheme="minorHAnsi" w:cstheme="minorHAnsi"/>
          <w:b/>
          <w:bCs/>
          <w:color w:val="auto"/>
          <w:sz w:val="24"/>
          <w:szCs w:val="24"/>
          <w:lang w:eastAsia="ar-SA"/>
        </w:rPr>
      </w:pPr>
      <w:r w:rsidRPr="00A97EFB">
        <w:rPr>
          <w:rFonts w:asciiTheme="minorHAnsi" w:eastAsia="Times New Roman" w:hAnsiTheme="minorHAnsi" w:cstheme="minorHAnsi"/>
          <w:b/>
          <w:bCs/>
          <w:color w:val="auto"/>
          <w:sz w:val="24"/>
          <w:szCs w:val="24"/>
          <w:lang w:eastAsia="ar-SA"/>
        </w:rPr>
        <w:t>NAPIREND TÁRGYALÁSA</w:t>
      </w:r>
    </w:p>
    <w:p w14:paraId="017C53A3" w14:textId="77777777" w:rsidR="000D39BE" w:rsidRPr="00A97EFB" w:rsidRDefault="000D39BE" w:rsidP="00A97EFB">
      <w:pPr>
        <w:keepNext/>
        <w:suppressAutoHyphens/>
        <w:spacing w:line="240" w:lineRule="auto"/>
        <w:jc w:val="center"/>
        <w:outlineLvl w:val="3"/>
        <w:rPr>
          <w:rFonts w:asciiTheme="minorHAnsi" w:eastAsia="Times New Roman" w:hAnsiTheme="minorHAnsi" w:cstheme="minorHAnsi"/>
          <w:b/>
          <w:bCs/>
          <w:color w:val="auto"/>
          <w:sz w:val="24"/>
          <w:szCs w:val="24"/>
          <w:lang w:eastAsia="ar-SA"/>
        </w:rPr>
      </w:pPr>
    </w:p>
    <w:p w14:paraId="40C3872B" w14:textId="7B2F52B7" w:rsidR="0083522B" w:rsidRPr="0083522B" w:rsidRDefault="0083522B" w:rsidP="0083522B">
      <w:pPr>
        <w:spacing w:line="240" w:lineRule="auto"/>
        <w:ind w:left="426" w:hanging="426"/>
        <w:jc w:val="both"/>
        <w:rPr>
          <w:rFonts w:ascii="Calibri" w:eastAsia="Times New Roman" w:hAnsi="Calibri" w:cs="Calibri"/>
          <w:b/>
          <w:bCs/>
          <w:color w:val="auto"/>
          <w:sz w:val="24"/>
          <w:szCs w:val="24"/>
        </w:rPr>
      </w:pPr>
      <w:r w:rsidRPr="0083522B">
        <w:rPr>
          <w:rFonts w:ascii="Calibri" w:eastAsia="Times New Roman" w:hAnsi="Calibri" w:cs="Calibri"/>
          <w:b/>
          <w:bCs/>
          <w:color w:val="auto"/>
          <w:sz w:val="24"/>
          <w:szCs w:val="24"/>
        </w:rPr>
        <w:t>1)</w:t>
      </w:r>
      <w:r w:rsidRPr="0083522B">
        <w:rPr>
          <w:rFonts w:ascii="Calibri" w:eastAsia="Times New Roman" w:hAnsi="Calibri" w:cs="Calibri"/>
          <w:b/>
          <w:bCs/>
          <w:color w:val="auto"/>
          <w:sz w:val="24"/>
          <w:szCs w:val="24"/>
        </w:rPr>
        <w:tab/>
      </w:r>
      <w:r w:rsidR="00D05A0E" w:rsidRPr="00D05A0E">
        <w:rPr>
          <w:rFonts w:ascii="Calibri" w:eastAsia="Times New Roman" w:hAnsi="Calibri" w:cs="Calibri"/>
          <w:b/>
          <w:bCs/>
          <w:color w:val="auto"/>
          <w:sz w:val="24"/>
          <w:szCs w:val="24"/>
        </w:rPr>
        <w:t>Tájékoztató Tagyon Község Önkormányzata Képviselő-testületének 2025. évben végzett munkájáról és 2026. évi terveiről</w:t>
      </w:r>
    </w:p>
    <w:p w14:paraId="282545AE" w14:textId="77777777" w:rsidR="0083522B" w:rsidRPr="0083522B" w:rsidRDefault="0083522B" w:rsidP="0083522B">
      <w:pPr>
        <w:spacing w:line="240" w:lineRule="auto"/>
        <w:ind w:left="426"/>
        <w:jc w:val="both"/>
        <w:rPr>
          <w:rFonts w:ascii="Calibri" w:eastAsia="Times New Roman" w:hAnsi="Calibri" w:cs="Calibri"/>
          <w:i/>
          <w:iCs/>
          <w:color w:val="auto"/>
          <w:sz w:val="24"/>
          <w:szCs w:val="24"/>
        </w:rPr>
      </w:pPr>
      <w:r w:rsidRPr="0083522B">
        <w:rPr>
          <w:rFonts w:ascii="Calibri" w:eastAsia="Times New Roman" w:hAnsi="Calibri" w:cs="Calibri"/>
          <w:i/>
          <w:iCs/>
          <w:color w:val="auto"/>
          <w:sz w:val="24"/>
          <w:szCs w:val="24"/>
        </w:rPr>
        <w:t>Előterjesztő: Gyarmati Kornél polgármester</w:t>
      </w:r>
    </w:p>
    <w:p w14:paraId="38EEDB82" w14:textId="77777777" w:rsidR="0083522B" w:rsidRPr="0083522B" w:rsidRDefault="0083522B" w:rsidP="0083522B">
      <w:pPr>
        <w:spacing w:line="240" w:lineRule="auto"/>
        <w:ind w:left="426" w:hanging="426"/>
        <w:jc w:val="both"/>
        <w:rPr>
          <w:rFonts w:ascii="Calibri" w:eastAsia="Times New Roman" w:hAnsi="Calibri" w:cs="Calibri"/>
          <w:color w:val="auto"/>
          <w:sz w:val="24"/>
          <w:szCs w:val="24"/>
        </w:rPr>
      </w:pPr>
    </w:p>
    <w:p w14:paraId="463D16A6" w14:textId="197FC53D" w:rsidR="00F26559" w:rsidRDefault="00D05A0E" w:rsidP="00F26559">
      <w:pPr>
        <w:spacing w:line="240" w:lineRule="auto"/>
        <w:jc w:val="both"/>
        <w:rPr>
          <w:rFonts w:asciiTheme="minorHAnsi" w:eastAsia="Times New Roman" w:hAnsiTheme="minorHAnsi" w:cstheme="minorHAnsi"/>
          <w:color w:val="auto"/>
          <w:sz w:val="24"/>
          <w:szCs w:val="24"/>
        </w:rPr>
      </w:pPr>
      <w:r w:rsidRPr="00434392">
        <w:rPr>
          <w:rFonts w:asciiTheme="minorHAnsi" w:eastAsia="Times New Roman" w:hAnsiTheme="minorHAnsi" w:cstheme="minorHAnsi"/>
          <w:b/>
          <w:color w:val="auto"/>
          <w:sz w:val="24"/>
          <w:szCs w:val="24"/>
          <w:u w:val="single"/>
        </w:rPr>
        <w:t xml:space="preserve">Gyarmati Kornél </w:t>
      </w:r>
      <w:r w:rsidRPr="00A97EFB">
        <w:rPr>
          <w:rFonts w:asciiTheme="minorHAnsi" w:eastAsia="Times New Roman" w:hAnsiTheme="minorHAnsi" w:cstheme="minorHAnsi"/>
          <w:b/>
          <w:color w:val="auto"/>
          <w:sz w:val="24"/>
          <w:szCs w:val="24"/>
          <w:u w:val="single"/>
        </w:rPr>
        <w:t>polgármester:</w:t>
      </w:r>
      <w:r w:rsidRPr="00A97EFB">
        <w:rPr>
          <w:rFonts w:asciiTheme="minorHAnsi" w:eastAsia="Times New Roman" w:hAnsiTheme="minorHAnsi" w:cstheme="minorHAnsi"/>
          <w:color w:val="auto"/>
          <w:sz w:val="24"/>
          <w:szCs w:val="24"/>
        </w:rPr>
        <w:t xml:space="preserve"> </w:t>
      </w:r>
      <w:r w:rsidRPr="00651799">
        <w:rPr>
          <w:rFonts w:asciiTheme="minorHAnsi" w:eastAsia="Times New Roman" w:hAnsiTheme="minorHAnsi" w:cstheme="minorHAnsi"/>
          <w:color w:val="auto"/>
          <w:sz w:val="24"/>
          <w:szCs w:val="24"/>
        </w:rPr>
        <w:t xml:space="preserve">A képviselő-testület a </w:t>
      </w:r>
      <w:r w:rsidR="00F26559" w:rsidRPr="00F26559">
        <w:rPr>
          <w:rFonts w:asciiTheme="minorHAnsi" w:eastAsia="Times New Roman" w:hAnsiTheme="minorHAnsi" w:cstheme="minorHAnsi"/>
          <w:color w:val="auto"/>
          <w:sz w:val="24"/>
          <w:szCs w:val="24"/>
        </w:rPr>
        <w:t>2025. évi költségvetést 62.337.000 Ft bevétellel és kiadással fogadta el, majd azt az év folyamán felülvizsgálta és módosította. A módosított előirányzat 69.932.116 Ft</w:t>
      </w:r>
      <w:r w:rsidR="00915548">
        <w:rPr>
          <w:rFonts w:asciiTheme="minorHAnsi" w:eastAsia="Times New Roman" w:hAnsiTheme="minorHAnsi" w:cstheme="minorHAnsi"/>
          <w:color w:val="auto"/>
          <w:sz w:val="24"/>
          <w:szCs w:val="24"/>
        </w:rPr>
        <w:t xml:space="preserve">-ra </w:t>
      </w:r>
      <w:r w:rsidR="00F26559" w:rsidRPr="00F26559">
        <w:rPr>
          <w:rFonts w:asciiTheme="minorHAnsi" w:eastAsia="Times New Roman" w:hAnsiTheme="minorHAnsi" w:cstheme="minorHAnsi"/>
          <w:color w:val="auto"/>
          <w:sz w:val="24"/>
          <w:szCs w:val="24"/>
        </w:rPr>
        <w:t xml:space="preserve">változott. </w:t>
      </w:r>
      <w:r w:rsidR="00915548">
        <w:rPr>
          <w:rFonts w:asciiTheme="minorHAnsi" w:eastAsia="Times New Roman" w:hAnsiTheme="minorHAnsi" w:cstheme="minorHAnsi"/>
          <w:color w:val="auto"/>
          <w:sz w:val="24"/>
          <w:szCs w:val="24"/>
        </w:rPr>
        <w:t>A b</w:t>
      </w:r>
      <w:r w:rsidR="00F26559" w:rsidRPr="00F26559">
        <w:rPr>
          <w:rFonts w:asciiTheme="minorHAnsi" w:eastAsia="Times New Roman" w:hAnsiTheme="minorHAnsi" w:cstheme="minorHAnsi"/>
          <w:color w:val="auto"/>
          <w:sz w:val="24"/>
          <w:szCs w:val="24"/>
        </w:rPr>
        <w:t>evételek</w:t>
      </w:r>
      <w:r w:rsidR="00915548">
        <w:rPr>
          <w:rFonts w:asciiTheme="minorHAnsi" w:eastAsia="Times New Roman" w:hAnsiTheme="minorHAnsi" w:cstheme="minorHAnsi"/>
          <w:color w:val="auto"/>
          <w:sz w:val="24"/>
          <w:szCs w:val="24"/>
        </w:rPr>
        <w:t xml:space="preserve"> közül </w:t>
      </w:r>
      <w:r w:rsidR="00F26559" w:rsidRPr="00F26559">
        <w:rPr>
          <w:rFonts w:asciiTheme="minorHAnsi" w:eastAsia="Times New Roman" w:hAnsiTheme="minorHAnsi" w:cstheme="minorHAnsi"/>
          <w:color w:val="auto"/>
          <w:sz w:val="24"/>
          <w:szCs w:val="24"/>
        </w:rPr>
        <w:t>az állami támogatások összege 28.692.891 Ft, ebből általános működési támogatás 17.677.691 Ft</w:t>
      </w:r>
      <w:r w:rsidR="00915548">
        <w:rPr>
          <w:rFonts w:asciiTheme="minorHAnsi" w:eastAsia="Times New Roman" w:hAnsiTheme="minorHAnsi" w:cstheme="minorHAnsi"/>
          <w:color w:val="auto"/>
          <w:sz w:val="24"/>
          <w:szCs w:val="24"/>
        </w:rPr>
        <w:t>. A</w:t>
      </w:r>
      <w:r w:rsidR="00F26559" w:rsidRPr="00F26559">
        <w:rPr>
          <w:rFonts w:asciiTheme="minorHAnsi" w:eastAsia="Times New Roman" w:hAnsiTheme="minorHAnsi" w:cstheme="minorHAnsi"/>
          <w:color w:val="auto"/>
          <w:sz w:val="24"/>
          <w:szCs w:val="24"/>
        </w:rPr>
        <w:t xml:space="preserve"> szociális és falugondnoki támogatás 7.603.500 Ft, kulturális feladatok támogatása 3.411.700 Ft</w:t>
      </w:r>
      <w:r w:rsidR="00915548">
        <w:rPr>
          <w:rFonts w:asciiTheme="minorHAnsi" w:eastAsia="Times New Roman" w:hAnsiTheme="minorHAnsi" w:cstheme="minorHAnsi"/>
          <w:color w:val="auto"/>
          <w:sz w:val="24"/>
          <w:szCs w:val="24"/>
        </w:rPr>
        <w:t xml:space="preserve">. Az </w:t>
      </w:r>
      <w:r w:rsidR="00F26559" w:rsidRPr="00F26559">
        <w:rPr>
          <w:rFonts w:asciiTheme="minorHAnsi" w:eastAsia="Times New Roman" w:hAnsiTheme="minorHAnsi" w:cstheme="minorHAnsi"/>
          <w:color w:val="auto"/>
          <w:sz w:val="24"/>
          <w:szCs w:val="24"/>
        </w:rPr>
        <w:t>államkötvények kamatbevétele</w:t>
      </w:r>
      <w:r w:rsidR="00915548">
        <w:rPr>
          <w:rFonts w:asciiTheme="minorHAnsi" w:eastAsia="Times New Roman" w:hAnsiTheme="minorHAnsi" w:cstheme="minorHAnsi"/>
          <w:color w:val="auto"/>
          <w:sz w:val="24"/>
          <w:szCs w:val="24"/>
        </w:rPr>
        <w:t xml:space="preserve"> eddig</w:t>
      </w:r>
      <w:r w:rsidR="00F26559" w:rsidRPr="00F26559">
        <w:rPr>
          <w:rFonts w:asciiTheme="minorHAnsi" w:eastAsia="Times New Roman" w:hAnsiTheme="minorHAnsi" w:cstheme="minorHAnsi"/>
          <w:color w:val="auto"/>
          <w:sz w:val="24"/>
          <w:szCs w:val="24"/>
        </w:rPr>
        <w:t xml:space="preserve"> 1.357.100 Ft, </w:t>
      </w:r>
      <w:r w:rsidR="00915548">
        <w:rPr>
          <w:rFonts w:asciiTheme="minorHAnsi" w:eastAsia="Times New Roman" w:hAnsiTheme="minorHAnsi" w:cstheme="minorHAnsi"/>
          <w:color w:val="auto"/>
          <w:sz w:val="24"/>
          <w:szCs w:val="24"/>
        </w:rPr>
        <w:t>az</w:t>
      </w:r>
      <w:r w:rsidR="00F26559" w:rsidRPr="00F26559">
        <w:rPr>
          <w:rFonts w:asciiTheme="minorHAnsi" w:eastAsia="Times New Roman" w:hAnsiTheme="minorHAnsi" w:cstheme="minorHAnsi"/>
          <w:color w:val="auto"/>
          <w:sz w:val="24"/>
          <w:szCs w:val="24"/>
        </w:rPr>
        <w:t xml:space="preserve"> államkötvények állománya 20.100.000 Ft</w:t>
      </w:r>
      <w:r w:rsidR="00915548">
        <w:rPr>
          <w:rFonts w:asciiTheme="minorHAnsi" w:eastAsia="Times New Roman" w:hAnsiTheme="minorHAnsi" w:cstheme="minorHAnsi"/>
          <w:color w:val="auto"/>
          <w:sz w:val="24"/>
          <w:szCs w:val="24"/>
        </w:rPr>
        <w:t>, amit az építési telkek kialakítására, a beruházások elindítására gyűjtögetnek. Az</w:t>
      </w:r>
      <w:r w:rsidR="00F26559" w:rsidRPr="00F26559">
        <w:rPr>
          <w:rFonts w:asciiTheme="minorHAnsi" w:eastAsia="Times New Roman" w:hAnsiTheme="minorHAnsi" w:cstheme="minorHAnsi"/>
          <w:color w:val="auto"/>
          <w:sz w:val="24"/>
          <w:szCs w:val="24"/>
        </w:rPr>
        <w:t xml:space="preserve"> adóbevétel október 31-ig 7.551.705 Ft, ebből építményadó 3.147.116, iparűzési adó 3.276.284 Ft, idegenforgalmi adó 1.070.800 Ft</w:t>
      </w:r>
      <w:r w:rsidR="00915548">
        <w:rPr>
          <w:rFonts w:asciiTheme="minorHAnsi" w:eastAsia="Times New Roman" w:hAnsiTheme="minorHAnsi" w:cstheme="minorHAnsi"/>
          <w:color w:val="auto"/>
          <w:sz w:val="24"/>
          <w:szCs w:val="24"/>
        </w:rPr>
        <w:t xml:space="preserve">. Az </w:t>
      </w:r>
      <w:r w:rsidR="00F26559" w:rsidRPr="00F26559">
        <w:rPr>
          <w:rFonts w:asciiTheme="minorHAnsi" w:eastAsia="Times New Roman" w:hAnsiTheme="minorHAnsi" w:cstheme="minorHAnsi"/>
          <w:color w:val="auto"/>
          <w:sz w:val="24"/>
          <w:szCs w:val="24"/>
        </w:rPr>
        <w:t xml:space="preserve">előző évi pénzmaradvány 8.188.403 </w:t>
      </w:r>
      <w:r w:rsidR="00915548">
        <w:rPr>
          <w:rFonts w:asciiTheme="minorHAnsi" w:eastAsia="Times New Roman" w:hAnsiTheme="minorHAnsi" w:cstheme="minorHAnsi"/>
          <w:color w:val="auto"/>
          <w:sz w:val="24"/>
          <w:szCs w:val="24"/>
        </w:rPr>
        <w:t xml:space="preserve">Ft, a </w:t>
      </w:r>
      <w:r w:rsidR="00915548" w:rsidRPr="00F26559">
        <w:rPr>
          <w:rFonts w:asciiTheme="minorHAnsi" w:eastAsia="Times New Roman" w:hAnsiTheme="minorHAnsi" w:cstheme="minorHAnsi"/>
          <w:color w:val="auto"/>
          <w:sz w:val="24"/>
          <w:szCs w:val="24"/>
        </w:rPr>
        <w:t>szállásdíj bevétel 3.284.000 Ft</w:t>
      </w:r>
      <w:r w:rsidR="00915548">
        <w:rPr>
          <w:rFonts w:asciiTheme="minorHAnsi" w:eastAsia="Times New Roman" w:hAnsiTheme="minorHAnsi" w:cstheme="minorHAnsi"/>
          <w:color w:val="auto"/>
          <w:sz w:val="24"/>
          <w:szCs w:val="24"/>
        </w:rPr>
        <w:t>. A</w:t>
      </w:r>
      <w:r w:rsidR="00F26559" w:rsidRPr="00F26559">
        <w:rPr>
          <w:rFonts w:asciiTheme="minorHAnsi" w:eastAsia="Times New Roman" w:hAnsiTheme="minorHAnsi" w:cstheme="minorHAnsi"/>
          <w:color w:val="auto"/>
          <w:sz w:val="24"/>
          <w:szCs w:val="24"/>
        </w:rPr>
        <w:t xml:space="preserve"> szennyvízkezelés üzemeltetési díj bevétele november 30-ig 426.000 F</w:t>
      </w:r>
      <w:r w:rsidR="00915548">
        <w:rPr>
          <w:rFonts w:asciiTheme="minorHAnsi" w:eastAsia="Times New Roman" w:hAnsiTheme="minorHAnsi" w:cstheme="minorHAnsi"/>
          <w:color w:val="auto"/>
          <w:sz w:val="24"/>
          <w:szCs w:val="24"/>
        </w:rPr>
        <w:t xml:space="preserve">t, itt elmondaná a kiadási oldalt, ami 484.757 Ft, tehát továbbra is hozzá kell tenni. A kiadások főbb összegeit is ismerteti. Az </w:t>
      </w:r>
      <w:r w:rsidR="00F26559" w:rsidRPr="00F26559">
        <w:rPr>
          <w:rFonts w:asciiTheme="minorHAnsi" w:eastAsia="Times New Roman" w:hAnsiTheme="minorHAnsi" w:cstheme="minorHAnsi"/>
          <w:color w:val="auto"/>
          <w:sz w:val="24"/>
          <w:szCs w:val="24"/>
        </w:rPr>
        <w:t>önkormányzat igazgatási tevékenysége 10.378.840 Ft</w:t>
      </w:r>
      <w:r w:rsidR="00915548">
        <w:rPr>
          <w:rFonts w:asciiTheme="minorHAnsi" w:eastAsia="Times New Roman" w:hAnsiTheme="minorHAnsi" w:cstheme="minorHAnsi"/>
          <w:color w:val="auto"/>
          <w:sz w:val="24"/>
          <w:szCs w:val="24"/>
        </w:rPr>
        <w:t xml:space="preserve">, a </w:t>
      </w:r>
      <w:r w:rsidR="00F26559" w:rsidRPr="00F26559">
        <w:rPr>
          <w:rFonts w:asciiTheme="minorHAnsi" w:eastAsia="Times New Roman" w:hAnsiTheme="minorHAnsi" w:cstheme="minorHAnsi"/>
          <w:color w:val="auto"/>
          <w:sz w:val="24"/>
          <w:szCs w:val="24"/>
        </w:rPr>
        <w:t>köztemető fenntartása 623.025 Ft</w:t>
      </w:r>
      <w:r w:rsidR="00915548">
        <w:rPr>
          <w:rFonts w:asciiTheme="minorHAnsi" w:eastAsia="Times New Roman" w:hAnsiTheme="minorHAnsi" w:cstheme="minorHAnsi"/>
          <w:color w:val="auto"/>
          <w:sz w:val="24"/>
          <w:szCs w:val="24"/>
        </w:rPr>
        <w:t>, a</w:t>
      </w:r>
      <w:r w:rsidR="00F26559" w:rsidRPr="00F26559">
        <w:rPr>
          <w:rFonts w:asciiTheme="minorHAnsi" w:eastAsia="Times New Roman" w:hAnsiTheme="minorHAnsi" w:cstheme="minorHAnsi"/>
          <w:color w:val="auto"/>
          <w:sz w:val="24"/>
          <w:szCs w:val="24"/>
        </w:rPr>
        <w:t xml:space="preserve"> közutak üzemeltetése, fenntartása 498.000 Ft</w:t>
      </w:r>
      <w:r w:rsidR="00915548">
        <w:rPr>
          <w:rFonts w:asciiTheme="minorHAnsi" w:eastAsia="Times New Roman" w:hAnsiTheme="minorHAnsi" w:cstheme="minorHAnsi"/>
          <w:color w:val="auto"/>
          <w:sz w:val="24"/>
          <w:szCs w:val="24"/>
        </w:rPr>
        <w:t xml:space="preserve"> volt. A</w:t>
      </w:r>
      <w:r w:rsidR="00F26559" w:rsidRPr="00F26559">
        <w:rPr>
          <w:rFonts w:asciiTheme="minorHAnsi" w:eastAsia="Times New Roman" w:hAnsiTheme="minorHAnsi" w:cstheme="minorHAnsi"/>
          <w:color w:val="auto"/>
          <w:sz w:val="24"/>
          <w:szCs w:val="24"/>
        </w:rPr>
        <w:t xml:space="preserve"> közösen fenntartott intézmények, társulások támogatás</w:t>
      </w:r>
      <w:r w:rsidR="00915548">
        <w:rPr>
          <w:rFonts w:asciiTheme="minorHAnsi" w:eastAsia="Times New Roman" w:hAnsiTheme="minorHAnsi" w:cstheme="minorHAnsi"/>
          <w:color w:val="auto"/>
          <w:sz w:val="24"/>
          <w:szCs w:val="24"/>
        </w:rPr>
        <w:t xml:space="preserve">ára </w:t>
      </w:r>
      <w:r w:rsidR="00F26559" w:rsidRPr="00F26559">
        <w:rPr>
          <w:rFonts w:asciiTheme="minorHAnsi" w:eastAsia="Times New Roman" w:hAnsiTheme="minorHAnsi" w:cstheme="minorHAnsi"/>
          <w:color w:val="auto"/>
          <w:sz w:val="24"/>
          <w:szCs w:val="24"/>
        </w:rPr>
        <w:t>2.182.752 Ft</w:t>
      </w:r>
      <w:r w:rsidR="00915548">
        <w:rPr>
          <w:rFonts w:asciiTheme="minorHAnsi" w:eastAsia="Times New Roman" w:hAnsiTheme="minorHAnsi" w:cstheme="minorHAnsi"/>
          <w:color w:val="auto"/>
          <w:sz w:val="24"/>
          <w:szCs w:val="24"/>
        </w:rPr>
        <w:t>-ot költöttek. A</w:t>
      </w:r>
      <w:r w:rsidR="00F26559" w:rsidRPr="00F26559">
        <w:rPr>
          <w:rFonts w:asciiTheme="minorHAnsi" w:eastAsia="Times New Roman" w:hAnsiTheme="minorHAnsi" w:cstheme="minorHAnsi"/>
          <w:color w:val="auto"/>
          <w:sz w:val="24"/>
          <w:szCs w:val="24"/>
        </w:rPr>
        <w:t xml:space="preserve"> közvilágítás 2.449.001 Ft</w:t>
      </w:r>
      <w:r w:rsidR="00915548">
        <w:rPr>
          <w:rFonts w:asciiTheme="minorHAnsi" w:eastAsia="Times New Roman" w:hAnsiTheme="minorHAnsi" w:cstheme="minorHAnsi"/>
          <w:color w:val="auto"/>
          <w:sz w:val="24"/>
          <w:szCs w:val="24"/>
        </w:rPr>
        <w:t>-ba került</w:t>
      </w:r>
      <w:r w:rsidR="00F26559" w:rsidRPr="00F26559">
        <w:rPr>
          <w:rFonts w:asciiTheme="minorHAnsi" w:eastAsia="Times New Roman" w:hAnsiTheme="minorHAnsi" w:cstheme="minorHAnsi"/>
          <w:color w:val="auto"/>
          <w:sz w:val="24"/>
          <w:szCs w:val="24"/>
        </w:rPr>
        <w:t xml:space="preserve">, </w:t>
      </w:r>
      <w:r w:rsidR="00915548">
        <w:rPr>
          <w:rFonts w:asciiTheme="minorHAnsi" w:eastAsia="Times New Roman" w:hAnsiTheme="minorHAnsi" w:cstheme="minorHAnsi"/>
          <w:color w:val="auto"/>
          <w:sz w:val="24"/>
          <w:szCs w:val="24"/>
        </w:rPr>
        <w:t>a</w:t>
      </w:r>
      <w:r w:rsidR="00F26559" w:rsidRPr="00F26559">
        <w:rPr>
          <w:rFonts w:asciiTheme="minorHAnsi" w:eastAsia="Times New Roman" w:hAnsiTheme="minorHAnsi" w:cstheme="minorHAnsi"/>
          <w:color w:val="auto"/>
          <w:sz w:val="24"/>
          <w:szCs w:val="24"/>
        </w:rPr>
        <w:t xml:space="preserve"> korszerűsítés</w:t>
      </w:r>
      <w:r w:rsidR="00915548">
        <w:rPr>
          <w:rFonts w:asciiTheme="minorHAnsi" w:eastAsia="Times New Roman" w:hAnsiTheme="minorHAnsi" w:cstheme="minorHAnsi"/>
          <w:color w:val="auto"/>
          <w:sz w:val="24"/>
          <w:szCs w:val="24"/>
        </w:rPr>
        <w:t>t</w:t>
      </w:r>
      <w:r w:rsidR="00F26559" w:rsidRPr="00F26559">
        <w:rPr>
          <w:rFonts w:asciiTheme="minorHAnsi" w:eastAsia="Times New Roman" w:hAnsiTheme="minorHAnsi" w:cstheme="minorHAnsi"/>
          <w:color w:val="auto"/>
          <w:sz w:val="24"/>
          <w:szCs w:val="24"/>
        </w:rPr>
        <w:t xml:space="preserve"> saját forrásból 2.009.007 Ft-b</w:t>
      </w:r>
      <w:r w:rsidR="00915548">
        <w:rPr>
          <w:rFonts w:asciiTheme="minorHAnsi" w:eastAsia="Times New Roman" w:hAnsiTheme="minorHAnsi" w:cstheme="minorHAnsi"/>
          <w:color w:val="auto"/>
          <w:sz w:val="24"/>
          <w:szCs w:val="24"/>
        </w:rPr>
        <w:t xml:space="preserve">ól valósították meg, és ahogy láthatják, </w:t>
      </w:r>
      <w:r w:rsidR="00F26559" w:rsidRPr="00F26559">
        <w:rPr>
          <w:rFonts w:asciiTheme="minorHAnsi" w:eastAsia="Times New Roman" w:hAnsiTheme="minorHAnsi" w:cstheme="minorHAnsi"/>
          <w:color w:val="auto"/>
          <w:sz w:val="24"/>
          <w:szCs w:val="24"/>
        </w:rPr>
        <w:t>decemberben felszerelték a megrendelt díszvilágítást 2.305.368 Ft értékben</w:t>
      </w:r>
      <w:r w:rsidR="00915548">
        <w:rPr>
          <w:rFonts w:asciiTheme="minorHAnsi" w:eastAsia="Times New Roman" w:hAnsiTheme="minorHAnsi" w:cstheme="minorHAnsi"/>
          <w:color w:val="auto"/>
          <w:sz w:val="24"/>
          <w:szCs w:val="24"/>
        </w:rPr>
        <w:t xml:space="preserve">. A </w:t>
      </w:r>
      <w:r w:rsidR="00F26559" w:rsidRPr="00F26559">
        <w:rPr>
          <w:rFonts w:asciiTheme="minorHAnsi" w:eastAsia="Times New Roman" w:hAnsiTheme="minorHAnsi" w:cstheme="minorHAnsi"/>
          <w:color w:val="auto"/>
          <w:sz w:val="24"/>
          <w:szCs w:val="24"/>
        </w:rPr>
        <w:t xml:space="preserve">zöldterületek kezelése 902.087 Ft, </w:t>
      </w:r>
      <w:r w:rsidR="00915548">
        <w:rPr>
          <w:rFonts w:asciiTheme="minorHAnsi" w:eastAsia="Times New Roman" w:hAnsiTheme="minorHAnsi" w:cstheme="minorHAnsi"/>
          <w:color w:val="auto"/>
          <w:sz w:val="24"/>
          <w:szCs w:val="24"/>
        </w:rPr>
        <w:t xml:space="preserve">a </w:t>
      </w:r>
      <w:r w:rsidR="00F26559" w:rsidRPr="00F26559">
        <w:rPr>
          <w:rFonts w:asciiTheme="minorHAnsi" w:eastAsia="Times New Roman" w:hAnsiTheme="minorHAnsi" w:cstheme="minorHAnsi"/>
          <w:color w:val="auto"/>
          <w:sz w:val="24"/>
          <w:szCs w:val="24"/>
        </w:rPr>
        <w:t>könyvtár működtetése 6.293.399 Ft</w:t>
      </w:r>
      <w:r w:rsidR="00915548">
        <w:rPr>
          <w:rFonts w:asciiTheme="minorHAnsi" w:eastAsia="Times New Roman" w:hAnsiTheme="minorHAnsi" w:cstheme="minorHAnsi"/>
          <w:color w:val="auto"/>
          <w:sz w:val="24"/>
          <w:szCs w:val="24"/>
        </w:rPr>
        <w:t xml:space="preserve"> volt. A </w:t>
      </w:r>
      <w:r w:rsidR="00915548" w:rsidRPr="00F26559">
        <w:rPr>
          <w:rFonts w:asciiTheme="minorHAnsi" w:eastAsia="Times New Roman" w:hAnsiTheme="minorHAnsi" w:cstheme="minorHAnsi"/>
          <w:color w:val="auto"/>
          <w:sz w:val="24"/>
          <w:szCs w:val="24"/>
        </w:rPr>
        <w:t>falugondnoki szolgáltatás</w:t>
      </w:r>
      <w:r w:rsidR="00915548">
        <w:rPr>
          <w:rFonts w:asciiTheme="minorHAnsi" w:eastAsia="Times New Roman" w:hAnsiTheme="minorHAnsi" w:cstheme="minorHAnsi"/>
          <w:color w:val="auto"/>
          <w:sz w:val="24"/>
          <w:szCs w:val="24"/>
        </w:rPr>
        <w:t>ra</w:t>
      </w:r>
      <w:r w:rsidR="00915548" w:rsidRPr="00F26559">
        <w:rPr>
          <w:rFonts w:asciiTheme="minorHAnsi" w:eastAsia="Times New Roman" w:hAnsiTheme="minorHAnsi" w:cstheme="minorHAnsi"/>
          <w:color w:val="auto"/>
          <w:sz w:val="24"/>
          <w:szCs w:val="24"/>
        </w:rPr>
        <w:t xml:space="preserve"> 6.251.830 Ft</w:t>
      </w:r>
      <w:r w:rsidR="00915548">
        <w:rPr>
          <w:rFonts w:asciiTheme="minorHAnsi" w:eastAsia="Times New Roman" w:hAnsiTheme="minorHAnsi" w:cstheme="minorHAnsi"/>
          <w:color w:val="auto"/>
          <w:sz w:val="24"/>
          <w:szCs w:val="24"/>
        </w:rPr>
        <w:t>-ot költöttek. T</w:t>
      </w:r>
      <w:r w:rsidR="00F26559" w:rsidRPr="00F26559">
        <w:rPr>
          <w:rFonts w:asciiTheme="minorHAnsi" w:eastAsia="Times New Roman" w:hAnsiTheme="minorHAnsi" w:cstheme="minorHAnsi"/>
          <w:color w:val="auto"/>
          <w:sz w:val="24"/>
          <w:szCs w:val="24"/>
        </w:rPr>
        <w:t>elepülési támogatás</w:t>
      </w:r>
      <w:r w:rsidR="00915548">
        <w:rPr>
          <w:rFonts w:asciiTheme="minorHAnsi" w:eastAsia="Times New Roman" w:hAnsiTheme="minorHAnsi" w:cstheme="minorHAnsi"/>
          <w:color w:val="auto"/>
          <w:sz w:val="24"/>
          <w:szCs w:val="24"/>
        </w:rPr>
        <w:t>ként</w:t>
      </w:r>
      <w:r w:rsidR="00F26559" w:rsidRPr="00F26559">
        <w:rPr>
          <w:rFonts w:asciiTheme="minorHAnsi" w:eastAsia="Times New Roman" w:hAnsiTheme="minorHAnsi" w:cstheme="minorHAnsi"/>
          <w:color w:val="auto"/>
          <w:sz w:val="24"/>
          <w:szCs w:val="24"/>
        </w:rPr>
        <w:t xml:space="preserve"> 410.000 Ft</w:t>
      </w:r>
      <w:r w:rsidR="00915548">
        <w:rPr>
          <w:rFonts w:asciiTheme="minorHAnsi" w:eastAsia="Times New Roman" w:hAnsiTheme="minorHAnsi" w:cstheme="minorHAnsi"/>
          <w:color w:val="auto"/>
          <w:sz w:val="24"/>
          <w:szCs w:val="24"/>
        </w:rPr>
        <w:t xml:space="preserve">-ot </w:t>
      </w:r>
      <w:r w:rsidR="00A32C75">
        <w:rPr>
          <w:rFonts w:asciiTheme="minorHAnsi" w:eastAsia="Times New Roman" w:hAnsiTheme="minorHAnsi" w:cstheme="minorHAnsi"/>
          <w:color w:val="auto"/>
          <w:sz w:val="24"/>
          <w:szCs w:val="24"/>
        </w:rPr>
        <w:t xml:space="preserve">fizettek ki. </w:t>
      </w:r>
    </w:p>
    <w:p w14:paraId="086FDC79" w14:textId="29B8579B" w:rsidR="00A32C75" w:rsidRPr="00F26559" w:rsidRDefault="00A32C75" w:rsidP="00F26559">
      <w:pPr>
        <w:spacing w:line="240" w:lineRule="auto"/>
        <w:jc w:val="both"/>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Amit 2026-ról tud most mondani, hogy az állami támogatás az idei 28 millió forint helyett várhatóan 17 millió forintra csökken, így takarékoskodni kell. A templomkerti fástást idénre tervezték, ez sajnos nem valósult meg, így jövőre mindenképpen szeretnék megcsinálni.</w:t>
      </w:r>
    </w:p>
    <w:p w14:paraId="302652D5" w14:textId="24DBD00C" w:rsidR="008301D4" w:rsidRDefault="008301D4" w:rsidP="00F26559">
      <w:pPr>
        <w:spacing w:line="240" w:lineRule="auto"/>
        <w:jc w:val="both"/>
        <w:rPr>
          <w:rFonts w:ascii="Calibri" w:eastAsia="Times New Roman" w:hAnsi="Calibri" w:cs="Calibri"/>
          <w:b/>
          <w:bCs/>
          <w:color w:val="auto"/>
          <w:sz w:val="24"/>
          <w:szCs w:val="24"/>
        </w:rPr>
      </w:pPr>
    </w:p>
    <w:p w14:paraId="7EA0909C" w14:textId="77777777" w:rsidR="008301D4" w:rsidRDefault="008301D4" w:rsidP="0083522B">
      <w:pPr>
        <w:spacing w:line="240" w:lineRule="auto"/>
        <w:ind w:left="426" w:hanging="426"/>
        <w:jc w:val="both"/>
        <w:rPr>
          <w:rFonts w:ascii="Calibri" w:eastAsia="Times New Roman" w:hAnsi="Calibri" w:cs="Calibri"/>
          <w:b/>
          <w:bCs/>
          <w:color w:val="auto"/>
          <w:sz w:val="24"/>
          <w:szCs w:val="24"/>
        </w:rPr>
      </w:pPr>
    </w:p>
    <w:p w14:paraId="52533F06" w14:textId="443F6537" w:rsidR="0083522B" w:rsidRPr="0083522B" w:rsidRDefault="0083522B" w:rsidP="0083522B">
      <w:pPr>
        <w:spacing w:line="240" w:lineRule="auto"/>
        <w:ind w:left="426" w:hanging="426"/>
        <w:jc w:val="both"/>
        <w:rPr>
          <w:rFonts w:ascii="Calibri" w:eastAsia="Times New Roman" w:hAnsi="Calibri" w:cs="Calibri"/>
          <w:b/>
          <w:bCs/>
          <w:color w:val="auto"/>
          <w:sz w:val="24"/>
          <w:szCs w:val="24"/>
        </w:rPr>
      </w:pPr>
      <w:r w:rsidRPr="0083522B">
        <w:rPr>
          <w:rFonts w:ascii="Calibri" w:eastAsia="Times New Roman" w:hAnsi="Calibri" w:cs="Calibri"/>
          <w:b/>
          <w:bCs/>
          <w:color w:val="auto"/>
          <w:sz w:val="24"/>
          <w:szCs w:val="24"/>
        </w:rPr>
        <w:t>2)</w:t>
      </w:r>
      <w:r w:rsidRPr="0083522B">
        <w:rPr>
          <w:rFonts w:ascii="Calibri" w:eastAsia="Times New Roman" w:hAnsi="Calibri" w:cs="Calibri"/>
          <w:b/>
          <w:bCs/>
          <w:color w:val="auto"/>
          <w:sz w:val="24"/>
          <w:szCs w:val="24"/>
        </w:rPr>
        <w:tab/>
      </w:r>
      <w:r w:rsidR="00D05A0E" w:rsidRPr="00D05A0E">
        <w:rPr>
          <w:rFonts w:ascii="Calibri" w:eastAsia="Times New Roman" w:hAnsi="Calibri" w:cs="Calibri"/>
          <w:b/>
          <w:bCs/>
          <w:color w:val="auto"/>
          <w:sz w:val="24"/>
          <w:szCs w:val="24"/>
        </w:rPr>
        <w:t>Beszámoló a település közbiztonsági helyzetéről</w:t>
      </w:r>
    </w:p>
    <w:p w14:paraId="5EA59D8C" w14:textId="77777777" w:rsidR="0083522B" w:rsidRPr="0083522B" w:rsidRDefault="0083522B" w:rsidP="0083522B">
      <w:pPr>
        <w:spacing w:line="240" w:lineRule="auto"/>
        <w:ind w:left="426"/>
        <w:jc w:val="both"/>
        <w:rPr>
          <w:rFonts w:ascii="Calibri" w:eastAsia="Times New Roman" w:hAnsi="Calibri" w:cs="Calibri"/>
          <w:i/>
          <w:iCs/>
          <w:color w:val="auto"/>
          <w:sz w:val="24"/>
          <w:szCs w:val="24"/>
        </w:rPr>
      </w:pPr>
      <w:r w:rsidRPr="0083522B">
        <w:rPr>
          <w:rFonts w:ascii="Calibri" w:eastAsia="Times New Roman" w:hAnsi="Calibri" w:cs="Calibri"/>
          <w:i/>
          <w:iCs/>
          <w:color w:val="auto"/>
          <w:sz w:val="24"/>
          <w:szCs w:val="24"/>
        </w:rPr>
        <w:t>Előterjesztő: Gyarmati Kornél polgármester</w:t>
      </w:r>
    </w:p>
    <w:p w14:paraId="6A77522F" w14:textId="77777777" w:rsidR="00100181" w:rsidRPr="00A97EFB" w:rsidRDefault="00100181" w:rsidP="00A97EFB">
      <w:pPr>
        <w:spacing w:line="240" w:lineRule="auto"/>
        <w:jc w:val="both"/>
        <w:rPr>
          <w:rFonts w:asciiTheme="minorHAnsi" w:eastAsia="Times New Roman" w:hAnsiTheme="minorHAnsi" w:cstheme="minorHAnsi"/>
          <w:color w:val="auto"/>
          <w:sz w:val="24"/>
          <w:szCs w:val="24"/>
        </w:rPr>
      </w:pPr>
    </w:p>
    <w:p w14:paraId="4792970D" w14:textId="77777777" w:rsidR="00D05A0E" w:rsidRDefault="00D05A0E" w:rsidP="00D05A0E">
      <w:pPr>
        <w:spacing w:line="240" w:lineRule="auto"/>
        <w:jc w:val="both"/>
        <w:rPr>
          <w:rFonts w:asciiTheme="minorHAnsi" w:eastAsia="Times New Roman" w:hAnsiTheme="minorHAnsi" w:cstheme="minorHAnsi"/>
          <w:color w:val="auto"/>
          <w:sz w:val="24"/>
          <w:szCs w:val="24"/>
        </w:rPr>
      </w:pPr>
      <w:r w:rsidRPr="00434392">
        <w:rPr>
          <w:rFonts w:asciiTheme="minorHAnsi" w:eastAsia="Times New Roman" w:hAnsiTheme="minorHAnsi" w:cstheme="minorHAnsi"/>
          <w:b/>
          <w:color w:val="auto"/>
          <w:sz w:val="24"/>
          <w:szCs w:val="24"/>
          <w:u w:val="single"/>
        </w:rPr>
        <w:t xml:space="preserve">Gyarmati Kornél </w:t>
      </w:r>
      <w:r w:rsidRPr="00A97EFB">
        <w:rPr>
          <w:rFonts w:asciiTheme="minorHAnsi" w:eastAsia="Times New Roman" w:hAnsiTheme="minorHAnsi" w:cstheme="minorHAnsi"/>
          <w:b/>
          <w:color w:val="auto"/>
          <w:sz w:val="24"/>
          <w:szCs w:val="24"/>
          <w:u w:val="single"/>
        </w:rPr>
        <w:t>polgármester:</w:t>
      </w:r>
      <w:r w:rsidRPr="00A97EFB">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Átadja a szót a Balatonfüredi Rendőrkapitányság munkatársának.</w:t>
      </w:r>
    </w:p>
    <w:p w14:paraId="5DB9A922" w14:textId="77777777" w:rsidR="00D05A0E" w:rsidRDefault="00D05A0E" w:rsidP="00D05A0E">
      <w:pPr>
        <w:spacing w:line="240" w:lineRule="auto"/>
        <w:jc w:val="both"/>
        <w:rPr>
          <w:rFonts w:asciiTheme="minorHAnsi" w:eastAsia="Times New Roman" w:hAnsiTheme="minorHAnsi" w:cstheme="minorHAnsi"/>
          <w:color w:val="auto"/>
          <w:sz w:val="24"/>
          <w:szCs w:val="24"/>
        </w:rPr>
      </w:pPr>
    </w:p>
    <w:p w14:paraId="369A6E45" w14:textId="774F165F" w:rsidR="00D05A0E" w:rsidRDefault="00D05A0E" w:rsidP="00D05A0E">
      <w:pPr>
        <w:spacing w:line="240" w:lineRule="auto"/>
        <w:jc w:val="both"/>
        <w:rPr>
          <w:rFonts w:asciiTheme="minorHAnsi" w:eastAsia="Times New Roman" w:hAnsiTheme="minorHAnsi" w:cstheme="minorHAnsi"/>
          <w:color w:val="auto"/>
          <w:sz w:val="24"/>
          <w:szCs w:val="24"/>
        </w:rPr>
      </w:pPr>
      <w:proofErr w:type="spellStart"/>
      <w:r>
        <w:rPr>
          <w:rFonts w:asciiTheme="minorHAnsi" w:eastAsia="Times New Roman" w:hAnsiTheme="minorHAnsi" w:cstheme="minorHAnsi"/>
          <w:b/>
          <w:color w:val="auto"/>
          <w:sz w:val="24"/>
          <w:szCs w:val="24"/>
          <w:u w:val="single"/>
        </w:rPr>
        <w:t>Dőry</w:t>
      </w:r>
      <w:proofErr w:type="spellEnd"/>
      <w:r>
        <w:rPr>
          <w:rFonts w:asciiTheme="minorHAnsi" w:eastAsia="Times New Roman" w:hAnsiTheme="minorHAnsi" w:cstheme="minorHAnsi"/>
          <w:b/>
          <w:color w:val="auto"/>
          <w:sz w:val="24"/>
          <w:szCs w:val="24"/>
          <w:u w:val="single"/>
        </w:rPr>
        <w:t xml:space="preserve"> Ádám</w:t>
      </w:r>
      <w:r>
        <w:rPr>
          <w:rFonts w:asciiTheme="minorHAnsi" w:eastAsia="Times New Roman" w:hAnsiTheme="minorHAnsi" w:cstheme="minorHAnsi"/>
          <w:b/>
          <w:color w:val="auto"/>
          <w:sz w:val="24"/>
          <w:szCs w:val="24"/>
          <w:u w:val="single"/>
        </w:rPr>
        <w:t xml:space="preserve"> </w:t>
      </w:r>
      <w:proofErr w:type="gramStart"/>
      <w:r w:rsidRPr="00810973">
        <w:rPr>
          <w:rFonts w:asciiTheme="minorHAnsi" w:eastAsia="Times New Roman" w:hAnsiTheme="minorHAnsi" w:cstheme="minorHAnsi"/>
          <w:b/>
          <w:color w:val="auto"/>
          <w:sz w:val="24"/>
          <w:szCs w:val="24"/>
          <w:u w:val="single"/>
        </w:rPr>
        <w:t>r.</w:t>
      </w:r>
      <w:r>
        <w:rPr>
          <w:rFonts w:asciiTheme="minorHAnsi" w:eastAsia="Times New Roman" w:hAnsiTheme="minorHAnsi" w:cstheme="minorHAnsi"/>
          <w:b/>
          <w:color w:val="auto"/>
          <w:sz w:val="24"/>
          <w:szCs w:val="24"/>
          <w:u w:val="single"/>
        </w:rPr>
        <w:t>százados</w:t>
      </w:r>
      <w:proofErr w:type="gramEnd"/>
      <w:r w:rsidRPr="00A97EFB">
        <w:rPr>
          <w:rFonts w:asciiTheme="minorHAnsi" w:eastAsia="Times New Roman" w:hAnsiTheme="minorHAnsi" w:cstheme="minorHAnsi"/>
          <w:b/>
          <w:color w:val="auto"/>
          <w:sz w:val="24"/>
          <w:szCs w:val="24"/>
          <w:u w:val="single"/>
        </w:rPr>
        <w:t>:</w:t>
      </w:r>
      <w:r w:rsidRPr="00A97EFB">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 xml:space="preserve">Összességében azt tudja elmondani, hogy a 2025-ös év jobb adatokkal bír, mint a tavalyi, kevesebb volt a bűncselekmény. </w:t>
      </w:r>
      <w:r>
        <w:rPr>
          <w:rFonts w:asciiTheme="minorHAnsi" w:eastAsia="Times New Roman" w:hAnsiTheme="minorHAnsi" w:cstheme="minorHAnsi"/>
          <w:color w:val="auto"/>
          <w:sz w:val="24"/>
          <w:szCs w:val="24"/>
        </w:rPr>
        <w:t>202</w:t>
      </w:r>
      <w:r>
        <w:rPr>
          <w:rFonts w:asciiTheme="minorHAnsi" w:eastAsia="Times New Roman" w:hAnsiTheme="minorHAnsi" w:cstheme="minorHAnsi"/>
          <w:color w:val="auto"/>
          <w:sz w:val="24"/>
          <w:szCs w:val="24"/>
        </w:rPr>
        <w:t>5</w:t>
      </w:r>
      <w:r>
        <w:rPr>
          <w:rFonts w:asciiTheme="minorHAnsi" w:eastAsia="Times New Roman" w:hAnsiTheme="minorHAnsi" w:cstheme="minorHAnsi"/>
          <w:color w:val="auto"/>
          <w:sz w:val="24"/>
          <w:szCs w:val="24"/>
        </w:rPr>
        <w:t xml:space="preserve">-ben </w:t>
      </w:r>
      <w:r>
        <w:rPr>
          <w:rFonts w:asciiTheme="minorHAnsi" w:eastAsia="Times New Roman" w:hAnsiTheme="minorHAnsi" w:cstheme="minorHAnsi"/>
          <w:color w:val="auto"/>
          <w:sz w:val="24"/>
          <w:szCs w:val="24"/>
        </w:rPr>
        <w:t>két</w:t>
      </w:r>
      <w:r>
        <w:rPr>
          <w:rFonts w:asciiTheme="minorHAnsi" w:eastAsia="Times New Roman" w:hAnsiTheme="minorHAnsi" w:cstheme="minorHAnsi"/>
          <w:color w:val="auto"/>
          <w:sz w:val="24"/>
          <w:szCs w:val="24"/>
        </w:rPr>
        <w:t xml:space="preserve"> bűncselekmény történt, </w:t>
      </w:r>
      <w:r>
        <w:rPr>
          <w:rFonts w:asciiTheme="minorHAnsi" w:eastAsia="Times New Roman" w:hAnsiTheme="minorHAnsi" w:cstheme="minorHAnsi"/>
          <w:color w:val="auto"/>
          <w:sz w:val="24"/>
          <w:szCs w:val="24"/>
        </w:rPr>
        <w:t>egy</w:t>
      </w:r>
      <w:r>
        <w:rPr>
          <w:rFonts w:asciiTheme="minorHAnsi" w:eastAsia="Times New Roman" w:hAnsiTheme="minorHAnsi" w:cstheme="minorHAnsi"/>
          <w:color w:val="auto"/>
          <w:sz w:val="24"/>
          <w:szCs w:val="24"/>
        </w:rPr>
        <w:t xml:space="preserve"> ittas vezet</w:t>
      </w:r>
      <w:r>
        <w:rPr>
          <w:rFonts w:asciiTheme="minorHAnsi" w:eastAsia="Times New Roman" w:hAnsiTheme="minorHAnsi" w:cstheme="minorHAnsi"/>
          <w:color w:val="auto"/>
          <w:sz w:val="24"/>
          <w:szCs w:val="24"/>
        </w:rPr>
        <w:t xml:space="preserve">és és egy kisebb értékre elkövetett csalás. Úgy látja, hogy a településen belüli helyzet rendeződik, ez az év nyugodtabb volt, mint az előzőek. 2024-ben nem volt, idén pedig három közlekedési baleset történt, két vadelütés és egy segédmotorkerékpáros esett el, aki 8 napon túl gyógyuló sérüléseket szenvedett. A körzeti megbízott rendszeresen jelen van a településen. Köszönik a hozzáállást és a jó együttműködést.  </w:t>
      </w:r>
    </w:p>
    <w:p w14:paraId="5D851CA4" w14:textId="77777777" w:rsidR="00D05A0E" w:rsidRPr="00A97EFB" w:rsidRDefault="00D05A0E" w:rsidP="00D05A0E">
      <w:pPr>
        <w:spacing w:line="240" w:lineRule="auto"/>
        <w:jc w:val="both"/>
        <w:rPr>
          <w:rFonts w:asciiTheme="minorHAnsi" w:eastAsia="Times New Roman" w:hAnsiTheme="minorHAnsi" w:cstheme="minorHAnsi"/>
          <w:color w:val="auto"/>
          <w:sz w:val="24"/>
          <w:szCs w:val="24"/>
        </w:rPr>
      </w:pPr>
    </w:p>
    <w:p w14:paraId="56A895AB" w14:textId="511335A5" w:rsidR="00D05A0E" w:rsidRPr="00A97EFB" w:rsidRDefault="00D05A0E" w:rsidP="00D05A0E">
      <w:pPr>
        <w:spacing w:line="240" w:lineRule="auto"/>
        <w:jc w:val="both"/>
        <w:rPr>
          <w:rFonts w:asciiTheme="minorHAnsi" w:eastAsia="Times New Roman" w:hAnsiTheme="minorHAnsi" w:cstheme="minorHAnsi"/>
          <w:color w:val="auto"/>
          <w:sz w:val="24"/>
          <w:szCs w:val="24"/>
        </w:rPr>
      </w:pPr>
      <w:r w:rsidRPr="00434392">
        <w:rPr>
          <w:rFonts w:asciiTheme="minorHAnsi" w:eastAsia="Times New Roman" w:hAnsiTheme="minorHAnsi" w:cstheme="minorHAnsi"/>
          <w:b/>
          <w:color w:val="auto"/>
          <w:sz w:val="24"/>
          <w:szCs w:val="24"/>
          <w:u w:val="single"/>
        </w:rPr>
        <w:t xml:space="preserve">Gyarmati Kornél </w:t>
      </w:r>
      <w:r w:rsidRPr="00A97EFB">
        <w:rPr>
          <w:rFonts w:asciiTheme="minorHAnsi" w:eastAsia="Times New Roman" w:hAnsiTheme="minorHAnsi" w:cstheme="minorHAnsi"/>
          <w:b/>
          <w:color w:val="auto"/>
          <w:sz w:val="24"/>
          <w:szCs w:val="24"/>
          <w:u w:val="single"/>
        </w:rPr>
        <w:t>polgármester:</w:t>
      </w:r>
      <w:r w:rsidRPr="00A97EFB">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Kérdezi</w:t>
      </w:r>
      <w:r>
        <w:rPr>
          <w:rFonts w:asciiTheme="minorHAnsi" w:eastAsia="Times New Roman" w:hAnsiTheme="minorHAnsi" w:cstheme="minorHAnsi"/>
          <w:color w:val="auto"/>
          <w:sz w:val="24"/>
          <w:szCs w:val="24"/>
        </w:rPr>
        <w:t xml:space="preserve">, hogy </w:t>
      </w:r>
      <w:r>
        <w:rPr>
          <w:rFonts w:asciiTheme="minorHAnsi" w:eastAsia="Times New Roman" w:hAnsiTheme="minorHAnsi" w:cstheme="minorHAnsi"/>
          <w:color w:val="auto"/>
          <w:sz w:val="24"/>
          <w:szCs w:val="24"/>
        </w:rPr>
        <w:t xml:space="preserve">lezárult-e </w:t>
      </w:r>
      <w:r>
        <w:rPr>
          <w:rFonts w:asciiTheme="minorHAnsi" w:eastAsia="Times New Roman" w:hAnsiTheme="minorHAnsi" w:cstheme="minorHAnsi"/>
          <w:color w:val="auto"/>
          <w:sz w:val="24"/>
          <w:szCs w:val="24"/>
        </w:rPr>
        <w:t>a háziállatokkal kapcsolatos ügy?</w:t>
      </w:r>
    </w:p>
    <w:p w14:paraId="1C82B603" w14:textId="77777777" w:rsidR="00D05A0E" w:rsidRDefault="00D05A0E" w:rsidP="00D05A0E">
      <w:pPr>
        <w:spacing w:line="240" w:lineRule="auto"/>
        <w:jc w:val="both"/>
        <w:rPr>
          <w:rFonts w:asciiTheme="minorHAnsi" w:eastAsia="Times New Roman" w:hAnsiTheme="minorHAnsi" w:cstheme="minorHAnsi"/>
          <w:b/>
          <w:color w:val="auto"/>
          <w:sz w:val="24"/>
          <w:szCs w:val="24"/>
          <w:u w:val="single"/>
        </w:rPr>
      </w:pPr>
    </w:p>
    <w:p w14:paraId="5D8D525A" w14:textId="3A38AD24" w:rsidR="00D05A0E" w:rsidRDefault="00D05A0E" w:rsidP="00D05A0E">
      <w:pPr>
        <w:spacing w:line="240" w:lineRule="auto"/>
        <w:jc w:val="both"/>
        <w:rPr>
          <w:rFonts w:asciiTheme="minorHAnsi" w:eastAsia="Times New Roman" w:hAnsiTheme="minorHAnsi" w:cstheme="minorHAnsi"/>
          <w:b/>
          <w:color w:val="auto"/>
          <w:sz w:val="24"/>
          <w:szCs w:val="24"/>
          <w:u w:val="single"/>
        </w:rPr>
      </w:pPr>
      <w:proofErr w:type="spellStart"/>
      <w:r>
        <w:rPr>
          <w:rFonts w:asciiTheme="minorHAnsi" w:eastAsia="Times New Roman" w:hAnsiTheme="minorHAnsi" w:cstheme="minorHAnsi"/>
          <w:b/>
          <w:color w:val="auto"/>
          <w:sz w:val="24"/>
          <w:szCs w:val="24"/>
          <w:u w:val="single"/>
        </w:rPr>
        <w:t>Dőry</w:t>
      </w:r>
      <w:proofErr w:type="spellEnd"/>
      <w:r>
        <w:rPr>
          <w:rFonts w:asciiTheme="minorHAnsi" w:eastAsia="Times New Roman" w:hAnsiTheme="minorHAnsi" w:cstheme="minorHAnsi"/>
          <w:b/>
          <w:color w:val="auto"/>
          <w:sz w:val="24"/>
          <w:szCs w:val="24"/>
          <w:u w:val="single"/>
        </w:rPr>
        <w:t xml:space="preserve"> Ádám </w:t>
      </w:r>
      <w:proofErr w:type="gramStart"/>
      <w:r w:rsidRPr="00810973">
        <w:rPr>
          <w:rFonts w:asciiTheme="minorHAnsi" w:eastAsia="Times New Roman" w:hAnsiTheme="minorHAnsi" w:cstheme="minorHAnsi"/>
          <w:b/>
          <w:color w:val="auto"/>
          <w:sz w:val="24"/>
          <w:szCs w:val="24"/>
          <w:u w:val="single"/>
        </w:rPr>
        <w:t>r.</w:t>
      </w:r>
      <w:r>
        <w:rPr>
          <w:rFonts w:asciiTheme="minorHAnsi" w:eastAsia="Times New Roman" w:hAnsiTheme="minorHAnsi" w:cstheme="minorHAnsi"/>
          <w:b/>
          <w:color w:val="auto"/>
          <w:sz w:val="24"/>
          <w:szCs w:val="24"/>
          <w:u w:val="single"/>
        </w:rPr>
        <w:t>százados</w:t>
      </w:r>
      <w:proofErr w:type="gramEnd"/>
      <w:r w:rsidRPr="00A97EFB">
        <w:rPr>
          <w:rFonts w:asciiTheme="minorHAnsi" w:eastAsia="Times New Roman" w:hAnsiTheme="minorHAnsi" w:cstheme="minorHAnsi"/>
          <w:b/>
          <w:color w:val="auto"/>
          <w:sz w:val="24"/>
          <w:szCs w:val="24"/>
          <w:u w:val="single"/>
        </w:rPr>
        <w:t>:</w:t>
      </w:r>
      <w:r w:rsidRPr="00A97EFB">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Ezeket az adatokat ő nem látja, nem tud erre válaszolni, de jelzi kapitány úrnak a kérdést.</w:t>
      </w:r>
    </w:p>
    <w:p w14:paraId="119D288E" w14:textId="77777777" w:rsidR="00D05A0E" w:rsidRDefault="00D05A0E" w:rsidP="00D05A0E">
      <w:pPr>
        <w:spacing w:line="240" w:lineRule="auto"/>
        <w:jc w:val="both"/>
        <w:rPr>
          <w:rFonts w:asciiTheme="minorHAnsi" w:eastAsia="Times New Roman" w:hAnsiTheme="minorHAnsi" w:cstheme="minorHAnsi"/>
          <w:b/>
          <w:color w:val="auto"/>
          <w:sz w:val="24"/>
          <w:szCs w:val="24"/>
          <w:u w:val="single"/>
        </w:rPr>
      </w:pPr>
    </w:p>
    <w:p w14:paraId="55298B9A" w14:textId="4E6DB68E" w:rsidR="00D05A0E" w:rsidRDefault="00D05A0E" w:rsidP="00D05A0E">
      <w:pPr>
        <w:spacing w:line="240" w:lineRule="auto"/>
        <w:jc w:val="both"/>
        <w:rPr>
          <w:rFonts w:asciiTheme="minorHAnsi" w:eastAsia="Times New Roman" w:hAnsiTheme="minorHAnsi" w:cstheme="minorHAnsi"/>
          <w:color w:val="auto"/>
          <w:sz w:val="24"/>
          <w:szCs w:val="24"/>
        </w:rPr>
      </w:pPr>
      <w:r>
        <w:rPr>
          <w:rFonts w:asciiTheme="minorHAnsi" w:eastAsia="Times New Roman" w:hAnsiTheme="minorHAnsi" w:cstheme="minorHAnsi"/>
          <w:b/>
          <w:color w:val="auto"/>
          <w:sz w:val="24"/>
          <w:szCs w:val="24"/>
          <w:u w:val="single"/>
        </w:rPr>
        <w:t>Lakossági kérdés</w:t>
      </w:r>
      <w:r w:rsidRPr="00A97EFB">
        <w:rPr>
          <w:rFonts w:asciiTheme="minorHAnsi" w:eastAsia="Times New Roman" w:hAnsiTheme="minorHAnsi" w:cstheme="minorHAnsi"/>
          <w:b/>
          <w:color w:val="auto"/>
          <w:sz w:val="24"/>
          <w:szCs w:val="24"/>
          <w:u w:val="single"/>
        </w:rPr>
        <w:t>:</w:t>
      </w:r>
      <w:r w:rsidRPr="00A97EFB">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Úgy látja, hogy egyre jobban korlátozzák a közlekedést, Nagyvázsony felé két kamera, Balatonakali felé három kamera is van</w:t>
      </w:r>
      <w:r w:rsidR="00A83176">
        <w:rPr>
          <w:rFonts w:asciiTheme="minorHAnsi" w:eastAsia="Times New Roman" w:hAnsiTheme="minorHAnsi" w:cstheme="minorHAnsi"/>
          <w:color w:val="auto"/>
          <w:sz w:val="24"/>
          <w:szCs w:val="24"/>
        </w:rPr>
        <w:t>, szerinte túl határozott az ellenőrzés.</w:t>
      </w:r>
    </w:p>
    <w:p w14:paraId="0D7A6BFA" w14:textId="6E0A204E" w:rsidR="00D05A0E" w:rsidRDefault="00D05A0E" w:rsidP="00A83176">
      <w:pPr>
        <w:spacing w:line="240" w:lineRule="auto"/>
        <w:jc w:val="both"/>
        <w:rPr>
          <w:rFonts w:asciiTheme="minorHAnsi" w:eastAsia="Calibri" w:hAnsiTheme="minorHAnsi" w:cstheme="minorHAnsi"/>
          <w:b/>
          <w:color w:val="auto"/>
          <w:sz w:val="24"/>
          <w:szCs w:val="24"/>
        </w:rPr>
      </w:pPr>
      <w:proofErr w:type="spellStart"/>
      <w:r>
        <w:rPr>
          <w:rFonts w:asciiTheme="minorHAnsi" w:eastAsia="Times New Roman" w:hAnsiTheme="minorHAnsi" w:cstheme="minorHAnsi"/>
          <w:b/>
          <w:color w:val="auto"/>
          <w:sz w:val="24"/>
          <w:szCs w:val="24"/>
          <w:u w:val="single"/>
        </w:rPr>
        <w:t>Dőry</w:t>
      </w:r>
      <w:proofErr w:type="spellEnd"/>
      <w:r>
        <w:rPr>
          <w:rFonts w:asciiTheme="minorHAnsi" w:eastAsia="Times New Roman" w:hAnsiTheme="minorHAnsi" w:cstheme="minorHAnsi"/>
          <w:b/>
          <w:color w:val="auto"/>
          <w:sz w:val="24"/>
          <w:szCs w:val="24"/>
          <w:u w:val="single"/>
        </w:rPr>
        <w:t xml:space="preserve"> Ádám </w:t>
      </w:r>
      <w:proofErr w:type="gramStart"/>
      <w:r w:rsidRPr="00810973">
        <w:rPr>
          <w:rFonts w:asciiTheme="minorHAnsi" w:eastAsia="Times New Roman" w:hAnsiTheme="minorHAnsi" w:cstheme="minorHAnsi"/>
          <w:b/>
          <w:color w:val="auto"/>
          <w:sz w:val="24"/>
          <w:szCs w:val="24"/>
          <w:u w:val="single"/>
        </w:rPr>
        <w:t>r.</w:t>
      </w:r>
      <w:r>
        <w:rPr>
          <w:rFonts w:asciiTheme="minorHAnsi" w:eastAsia="Times New Roman" w:hAnsiTheme="minorHAnsi" w:cstheme="minorHAnsi"/>
          <w:b/>
          <w:color w:val="auto"/>
          <w:sz w:val="24"/>
          <w:szCs w:val="24"/>
          <w:u w:val="single"/>
        </w:rPr>
        <w:t>százados</w:t>
      </w:r>
      <w:proofErr w:type="gramEnd"/>
      <w:r w:rsidRPr="00A97EFB">
        <w:rPr>
          <w:rFonts w:asciiTheme="minorHAnsi" w:eastAsia="Times New Roman" w:hAnsiTheme="minorHAnsi" w:cstheme="minorHAnsi"/>
          <w:b/>
          <w:color w:val="auto"/>
          <w:sz w:val="24"/>
          <w:szCs w:val="24"/>
          <w:u w:val="single"/>
        </w:rPr>
        <w:t>:</w:t>
      </w:r>
      <w:r w:rsidRPr="00A97EFB">
        <w:rPr>
          <w:rFonts w:asciiTheme="minorHAnsi" w:eastAsia="Times New Roman" w:hAnsiTheme="minorHAnsi" w:cstheme="minorHAnsi"/>
          <w:color w:val="auto"/>
          <w:sz w:val="24"/>
          <w:szCs w:val="24"/>
        </w:rPr>
        <w:t xml:space="preserve"> </w:t>
      </w:r>
      <w:r w:rsidR="00A83176">
        <w:rPr>
          <w:rFonts w:asciiTheme="minorHAnsi" w:eastAsia="Times New Roman" w:hAnsiTheme="minorHAnsi" w:cstheme="minorHAnsi"/>
          <w:color w:val="auto"/>
          <w:sz w:val="24"/>
          <w:szCs w:val="24"/>
        </w:rPr>
        <w:t>Ez azért van, mert a balesetek nagy többsége a gyorshajtás miatt következik be, de egyetért azzal, hogy a 71-es főút eléggé le van lassítva. Annyit még elmondana, hogy elkezdték ellenőrizni a nehéztehergépjárműveket, mert ők nem járhatnának erre, számukra az egy- és kétszámjegyű utak vannak kijelölve, erre nincs engedélyük. Nagyjából 12 feljelentés és bírság született ebből az ellenőrzésből, ezt az ellenőrzést a jövőben is folytatják.</w:t>
      </w:r>
    </w:p>
    <w:p w14:paraId="2C8D0208" w14:textId="77777777" w:rsidR="00D05A0E" w:rsidRDefault="00D05A0E" w:rsidP="00D05A0E">
      <w:pPr>
        <w:spacing w:line="240" w:lineRule="auto"/>
        <w:ind w:left="426" w:hanging="426"/>
        <w:jc w:val="both"/>
        <w:rPr>
          <w:rFonts w:asciiTheme="minorHAnsi" w:eastAsia="Times New Roman" w:hAnsiTheme="minorHAnsi" w:cstheme="minorHAnsi"/>
          <w:b/>
          <w:color w:val="auto"/>
          <w:sz w:val="24"/>
          <w:szCs w:val="24"/>
          <w:u w:val="single"/>
        </w:rPr>
      </w:pPr>
    </w:p>
    <w:p w14:paraId="5DAA0670" w14:textId="4AA1E7E8" w:rsidR="00D05A0E" w:rsidRDefault="00D05A0E" w:rsidP="00D05A0E">
      <w:pPr>
        <w:spacing w:line="240" w:lineRule="auto"/>
        <w:ind w:left="426" w:hanging="426"/>
        <w:jc w:val="both"/>
        <w:rPr>
          <w:rFonts w:asciiTheme="minorHAnsi" w:eastAsia="Times New Roman" w:hAnsiTheme="minorHAnsi" w:cstheme="minorHAnsi"/>
          <w:color w:val="auto"/>
          <w:sz w:val="24"/>
          <w:szCs w:val="24"/>
        </w:rPr>
      </w:pPr>
      <w:r w:rsidRPr="00434392">
        <w:rPr>
          <w:rFonts w:asciiTheme="minorHAnsi" w:eastAsia="Times New Roman" w:hAnsiTheme="minorHAnsi" w:cstheme="minorHAnsi"/>
          <w:b/>
          <w:color w:val="auto"/>
          <w:sz w:val="24"/>
          <w:szCs w:val="24"/>
          <w:u w:val="single"/>
        </w:rPr>
        <w:t xml:space="preserve">Gyarmati Kornél </w:t>
      </w:r>
      <w:r w:rsidRPr="00A97EFB">
        <w:rPr>
          <w:rFonts w:asciiTheme="minorHAnsi" w:eastAsia="Times New Roman" w:hAnsiTheme="minorHAnsi" w:cstheme="minorHAnsi"/>
          <w:b/>
          <w:color w:val="auto"/>
          <w:sz w:val="24"/>
          <w:szCs w:val="24"/>
          <w:u w:val="single"/>
        </w:rPr>
        <w:t>polgármester:</w:t>
      </w:r>
      <w:r w:rsidRPr="00A97EFB">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 xml:space="preserve">Köszönik </w:t>
      </w:r>
      <w:r w:rsidR="00A83176">
        <w:rPr>
          <w:rFonts w:asciiTheme="minorHAnsi" w:eastAsia="Times New Roman" w:hAnsiTheme="minorHAnsi" w:cstheme="minorHAnsi"/>
          <w:color w:val="auto"/>
          <w:sz w:val="24"/>
          <w:szCs w:val="24"/>
        </w:rPr>
        <w:t xml:space="preserve">a beszámolót és </w:t>
      </w:r>
      <w:r>
        <w:rPr>
          <w:rFonts w:asciiTheme="minorHAnsi" w:eastAsia="Times New Roman" w:hAnsiTheme="minorHAnsi" w:cstheme="minorHAnsi"/>
          <w:color w:val="auto"/>
          <w:sz w:val="24"/>
          <w:szCs w:val="24"/>
        </w:rPr>
        <w:t>a rendőrság munkáját.</w:t>
      </w:r>
    </w:p>
    <w:p w14:paraId="5A649D13" w14:textId="77777777" w:rsidR="00651799" w:rsidRDefault="00651799" w:rsidP="00651799">
      <w:pPr>
        <w:spacing w:line="240" w:lineRule="auto"/>
        <w:ind w:left="426" w:hanging="426"/>
        <w:jc w:val="both"/>
        <w:rPr>
          <w:rFonts w:asciiTheme="minorHAnsi" w:eastAsia="Times New Roman" w:hAnsiTheme="minorHAnsi" w:cstheme="minorHAnsi"/>
          <w:color w:val="auto"/>
          <w:sz w:val="24"/>
          <w:szCs w:val="24"/>
        </w:rPr>
      </w:pPr>
    </w:p>
    <w:p w14:paraId="2B53359D" w14:textId="77777777" w:rsidR="00651799" w:rsidRDefault="00651799" w:rsidP="00651799">
      <w:pPr>
        <w:spacing w:line="240" w:lineRule="auto"/>
        <w:ind w:left="426" w:hanging="426"/>
        <w:jc w:val="both"/>
        <w:rPr>
          <w:rFonts w:asciiTheme="minorHAnsi" w:eastAsia="Times New Roman" w:hAnsiTheme="minorHAnsi" w:cstheme="minorHAnsi"/>
          <w:color w:val="auto"/>
          <w:sz w:val="24"/>
          <w:szCs w:val="24"/>
        </w:rPr>
      </w:pPr>
    </w:p>
    <w:p w14:paraId="5682E8BF" w14:textId="60EAD0A5" w:rsidR="00651799" w:rsidRPr="0083522B" w:rsidRDefault="00651799" w:rsidP="00651799">
      <w:pPr>
        <w:spacing w:line="240" w:lineRule="auto"/>
        <w:ind w:left="426" w:hanging="426"/>
        <w:jc w:val="both"/>
        <w:rPr>
          <w:rFonts w:ascii="Calibri" w:eastAsia="Times New Roman" w:hAnsi="Calibri" w:cs="Calibri"/>
          <w:b/>
          <w:bCs/>
          <w:color w:val="auto"/>
          <w:sz w:val="24"/>
          <w:szCs w:val="24"/>
        </w:rPr>
      </w:pPr>
      <w:r w:rsidRPr="0083522B">
        <w:rPr>
          <w:rFonts w:ascii="Calibri" w:eastAsia="Times New Roman" w:hAnsi="Calibri" w:cs="Calibri"/>
          <w:b/>
          <w:bCs/>
          <w:color w:val="auto"/>
          <w:sz w:val="24"/>
          <w:szCs w:val="24"/>
        </w:rPr>
        <w:t>3)</w:t>
      </w:r>
      <w:r w:rsidRPr="0083522B">
        <w:rPr>
          <w:rFonts w:ascii="Calibri" w:eastAsia="Times New Roman" w:hAnsi="Calibri" w:cs="Calibri"/>
          <w:b/>
          <w:bCs/>
          <w:color w:val="auto"/>
          <w:sz w:val="24"/>
          <w:szCs w:val="24"/>
        </w:rPr>
        <w:tab/>
        <w:t xml:space="preserve">A helyi környezet védelme </w:t>
      </w:r>
    </w:p>
    <w:p w14:paraId="7727D8AD" w14:textId="77777777" w:rsidR="00651799" w:rsidRPr="0083522B" w:rsidRDefault="00651799" w:rsidP="00651799">
      <w:pPr>
        <w:spacing w:line="240" w:lineRule="auto"/>
        <w:ind w:left="426"/>
        <w:jc w:val="both"/>
        <w:rPr>
          <w:rFonts w:ascii="Calibri" w:eastAsia="Times New Roman" w:hAnsi="Calibri" w:cs="Calibri"/>
          <w:i/>
          <w:iCs/>
          <w:color w:val="auto"/>
          <w:sz w:val="24"/>
          <w:szCs w:val="24"/>
        </w:rPr>
      </w:pPr>
      <w:r w:rsidRPr="0083522B">
        <w:rPr>
          <w:rFonts w:ascii="Calibri" w:eastAsia="Times New Roman" w:hAnsi="Calibri" w:cs="Calibri"/>
          <w:i/>
          <w:iCs/>
          <w:color w:val="auto"/>
          <w:sz w:val="24"/>
          <w:szCs w:val="24"/>
        </w:rPr>
        <w:t>Előterjesztő: Gyarmati Kornél polgármester</w:t>
      </w:r>
    </w:p>
    <w:p w14:paraId="4EB05743" w14:textId="77777777" w:rsidR="00651799" w:rsidRPr="0083522B" w:rsidRDefault="00651799" w:rsidP="00651799">
      <w:pPr>
        <w:spacing w:line="240" w:lineRule="auto"/>
        <w:ind w:left="426" w:hanging="426"/>
        <w:jc w:val="both"/>
        <w:rPr>
          <w:rFonts w:ascii="Calibri" w:eastAsia="Times New Roman" w:hAnsi="Calibri" w:cs="Calibri"/>
          <w:color w:val="auto"/>
          <w:sz w:val="24"/>
          <w:szCs w:val="24"/>
        </w:rPr>
      </w:pPr>
    </w:p>
    <w:p w14:paraId="5E108D44" w14:textId="7DEF92A5" w:rsidR="00651799" w:rsidRDefault="00651799" w:rsidP="00651799">
      <w:pPr>
        <w:spacing w:line="240" w:lineRule="auto"/>
        <w:jc w:val="both"/>
        <w:rPr>
          <w:rFonts w:asciiTheme="minorHAnsi" w:eastAsia="Times New Roman" w:hAnsiTheme="minorHAnsi" w:cstheme="minorHAnsi"/>
          <w:color w:val="auto"/>
          <w:sz w:val="24"/>
          <w:szCs w:val="24"/>
        </w:rPr>
      </w:pPr>
      <w:r w:rsidRPr="00434392">
        <w:rPr>
          <w:rFonts w:asciiTheme="minorHAnsi" w:eastAsia="Times New Roman" w:hAnsiTheme="minorHAnsi" w:cstheme="minorHAnsi"/>
          <w:b/>
          <w:color w:val="auto"/>
          <w:sz w:val="24"/>
          <w:szCs w:val="24"/>
          <w:u w:val="single"/>
        </w:rPr>
        <w:t xml:space="preserve">Gyarmati Kornél </w:t>
      </w:r>
      <w:r w:rsidRPr="00A97EFB">
        <w:rPr>
          <w:rFonts w:asciiTheme="minorHAnsi" w:eastAsia="Times New Roman" w:hAnsiTheme="minorHAnsi" w:cstheme="minorHAnsi"/>
          <w:b/>
          <w:color w:val="auto"/>
          <w:sz w:val="24"/>
          <w:szCs w:val="24"/>
          <w:u w:val="single"/>
        </w:rPr>
        <w:t>polgármester:</w:t>
      </w:r>
      <w:r w:rsidRPr="00A97EFB">
        <w:rPr>
          <w:rFonts w:asciiTheme="minorHAnsi" w:eastAsia="Times New Roman" w:hAnsiTheme="minorHAnsi" w:cstheme="minorHAnsi"/>
          <w:color w:val="auto"/>
          <w:sz w:val="24"/>
          <w:szCs w:val="24"/>
        </w:rPr>
        <w:t xml:space="preserve"> </w:t>
      </w:r>
      <w:r w:rsidR="00F26559">
        <w:rPr>
          <w:rFonts w:asciiTheme="minorHAnsi" w:eastAsia="Times New Roman" w:hAnsiTheme="minorHAnsi" w:cstheme="minorHAnsi"/>
          <w:color w:val="auto"/>
          <w:sz w:val="24"/>
          <w:szCs w:val="24"/>
        </w:rPr>
        <w:t>Azt gondolja, hogy szerencsés helyzetben vannak. A település rendezett, szép környezetű</w:t>
      </w:r>
      <w:r w:rsidR="00FC3657">
        <w:rPr>
          <w:rFonts w:asciiTheme="minorHAnsi" w:eastAsia="Times New Roman" w:hAnsiTheme="minorHAnsi" w:cstheme="minorHAnsi"/>
          <w:color w:val="auto"/>
          <w:sz w:val="24"/>
          <w:szCs w:val="24"/>
        </w:rPr>
        <w:t>.</w:t>
      </w:r>
      <w:r w:rsidR="00F26559">
        <w:rPr>
          <w:rFonts w:asciiTheme="minorHAnsi" w:eastAsia="Times New Roman" w:hAnsiTheme="minorHAnsi" w:cstheme="minorHAnsi"/>
          <w:color w:val="auto"/>
          <w:sz w:val="24"/>
          <w:szCs w:val="24"/>
        </w:rPr>
        <w:t xml:space="preserve"> A falut és a zöldterületeket igyekeznek folyamatosan karbantartani. A fásítást jövőre tervezik megvalósítani. A legnagyobb probléma a szilárd hulladékkal kapcsolatban az, hogy a hegyről lejövő nyaralósok nem veszik figyelembe, hogy a kitett konténer az üvegeknek van, és beletesznek mindent, amit aztán szét kell válogatni, mert másképp nem viszik el. A patakpartot nyáron megtisztították, jó lenne egy medertisztítás is. Zajhatással az átmenő forgalom jár. Köszöni mindenkinek, akik tesznek a település környezetéért és szépítik a falut.</w:t>
      </w:r>
    </w:p>
    <w:p w14:paraId="3C13561F" w14:textId="4205D15C" w:rsidR="00F26559" w:rsidRDefault="00F26559" w:rsidP="00651799">
      <w:pPr>
        <w:spacing w:line="240" w:lineRule="auto"/>
        <w:jc w:val="both"/>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 xml:space="preserve">Két írásbeli kérdés érkezett, mindkettő a </w:t>
      </w:r>
      <w:proofErr w:type="spellStart"/>
      <w:r>
        <w:rPr>
          <w:rFonts w:asciiTheme="minorHAnsi" w:eastAsia="Times New Roman" w:hAnsiTheme="minorHAnsi" w:cstheme="minorHAnsi"/>
          <w:color w:val="auto"/>
          <w:sz w:val="24"/>
          <w:szCs w:val="24"/>
        </w:rPr>
        <w:t>tagyon</w:t>
      </w:r>
      <w:proofErr w:type="spellEnd"/>
      <w:r>
        <w:rPr>
          <w:rFonts w:asciiTheme="minorHAnsi" w:eastAsia="Times New Roman" w:hAnsiTheme="minorHAnsi" w:cstheme="minorHAnsi"/>
          <w:color w:val="auto"/>
          <w:sz w:val="24"/>
          <w:szCs w:val="24"/>
        </w:rPr>
        <w:t xml:space="preserve">-hegyi utak nyomvonalával és az állapotával kapcsolatos. Sajnos a környező településeken is probléma, hogy a szőlőtelepítések miatt a traktorok kijárják az utat ott, ahol el tudnak menni, így idővel </w:t>
      </w:r>
      <w:r w:rsidR="00080C48">
        <w:rPr>
          <w:rFonts w:asciiTheme="minorHAnsi" w:eastAsia="Times New Roman" w:hAnsiTheme="minorHAnsi" w:cstheme="minorHAnsi"/>
          <w:color w:val="auto"/>
          <w:sz w:val="24"/>
          <w:szCs w:val="24"/>
        </w:rPr>
        <w:t xml:space="preserve">nem ott megy az út, ahol a térkép szerint. Ezt rendbe tenni rettentő nagy munka és pénz, mivel sok tulajdonjogi problémát vet fel. Az állapotukkal kapcsolatban azt tudja elmondani, hogy tavasszal, ha az idő engedi és költségvetési keret is van rá, akkor megcsinálják, illetve a tulajdonosok is összefoghatnak. Azt gondolja, hogy a szőlősgazdák </w:t>
      </w:r>
      <w:proofErr w:type="spellStart"/>
      <w:r w:rsidR="00080C48">
        <w:rPr>
          <w:rFonts w:asciiTheme="minorHAnsi" w:eastAsia="Times New Roman" w:hAnsiTheme="minorHAnsi" w:cstheme="minorHAnsi"/>
          <w:color w:val="auto"/>
          <w:sz w:val="24"/>
          <w:szCs w:val="24"/>
        </w:rPr>
        <w:t>gépeinek</w:t>
      </w:r>
      <w:proofErr w:type="spellEnd"/>
      <w:r w:rsidR="00080C48">
        <w:rPr>
          <w:rFonts w:asciiTheme="minorHAnsi" w:eastAsia="Times New Roman" w:hAnsiTheme="minorHAnsi" w:cstheme="minorHAnsi"/>
          <w:color w:val="auto"/>
          <w:sz w:val="24"/>
          <w:szCs w:val="24"/>
        </w:rPr>
        <w:t>, járműveinek az utak megfelelő állapotúak.</w:t>
      </w:r>
    </w:p>
    <w:p w14:paraId="761C8B4E" w14:textId="77777777" w:rsidR="00080C48" w:rsidRDefault="00080C48" w:rsidP="00651799">
      <w:pPr>
        <w:spacing w:line="240" w:lineRule="auto"/>
        <w:jc w:val="both"/>
        <w:rPr>
          <w:rFonts w:asciiTheme="minorHAnsi" w:eastAsia="Times New Roman" w:hAnsiTheme="minorHAnsi" w:cstheme="minorHAnsi"/>
          <w:color w:val="auto"/>
          <w:sz w:val="24"/>
          <w:szCs w:val="24"/>
        </w:rPr>
      </w:pPr>
    </w:p>
    <w:p w14:paraId="19D4925C" w14:textId="611F793B" w:rsidR="00FC3657" w:rsidRDefault="00C01CFC" w:rsidP="00651799">
      <w:pPr>
        <w:spacing w:line="240" w:lineRule="auto"/>
        <w:jc w:val="both"/>
        <w:rPr>
          <w:rFonts w:asciiTheme="minorHAnsi" w:eastAsia="Times New Roman" w:hAnsiTheme="minorHAnsi" w:cstheme="minorHAnsi"/>
          <w:b/>
          <w:color w:val="auto"/>
          <w:sz w:val="24"/>
          <w:szCs w:val="24"/>
          <w:u w:val="single"/>
        </w:rPr>
      </w:pPr>
      <w:r>
        <w:rPr>
          <w:rFonts w:asciiTheme="minorHAnsi" w:eastAsia="Times New Roman" w:hAnsiTheme="minorHAnsi" w:cstheme="minorHAnsi"/>
          <w:b/>
          <w:color w:val="auto"/>
          <w:sz w:val="24"/>
          <w:szCs w:val="24"/>
          <w:u w:val="single"/>
        </w:rPr>
        <w:t>Steierlein István</w:t>
      </w:r>
      <w:r w:rsidR="00080C48" w:rsidRPr="00434392">
        <w:rPr>
          <w:rFonts w:asciiTheme="minorHAnsi" w:eastAsia="Times New Roman" w:hAnsiTheme="minorHAnsi" w:cstheme="minorHAnsi"/>
          <w:b/>
          <w:color w:val="auto"/>
          <w:sz w:val="24"/>
          <w:szCs w:val="24"/>
          <w:u w:val="single"/>
        </w:rPr>
        <w:t xml:space="preserve"> </w:t>
      </w:r>
      <w:r>
        <w:rPr>
          <w:rFonts w:asciiTheme="minorHAnsi" w:eastAsia="Times New Roman" w:hAnsiTheme="minorHAnsi" w:cstheme="minorHAnsi"/>
          <w:b/>
          <w:color w:val="auto"/>
          <w:sz w:val="24"/>
          <w:szCs w:val="24"/>
          <w:u w:val="single"/>
        </w:rPr>
        <w:t>al</w:t>
      </w:r>
      <w:r w:rsidR="00080C48" w:rsidRPr="00A97EFB">
        <w:rPr>
          <w:rFonts w:asciiTheme="minorHAnsi" w:eastAsia="Times New Roman" w:hAnsiTheme="minorHAnsi" w:cstheme="minorHAnsi"/>
          <w:b/>
          <w:color w:val="auto"/>
          <w:sz w:val="24"/>
          <w:szCs w:val="24"/>
          <w:u w:val="single"/>
        </w:rPr>
        <w:t>polgármester:</w:t>
      </w:r>
      <w:r w:rsidR="00080C48" w:rsidRPr="00A97EFB">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 xml:space="preserve">Ez egy sokéves történet. A </w:t>
      </w:r>
      <w:proofErr w:type="spellStart"/>
      <w:r>
        <w:rPr>
          <w:rFonts w:asciiTheme="minorHAnsi" w:eastAsia="Times New Roman" w:hAnsiTheme="minorHAnsi" w:cstheme="minorHAnsi"/>
          <w:color w:val="auto"/>
          <w:sz w:val="24"/>
          <w:szCs w:val="24"/>
        </w:rPr>
        <w:t>tagyon</w:t>
      </w:r>
      <w:proofErr w:type="spellEnd"/>
      <w:r>
        <w:rPr>
          <w:rFonts w:asciiTheme="minorHAnsi" w:eastAsia="Times New Roman" w:hAnsiTheme="minorHAnsi" w:cstheme="minorHAnsi"/>
          <w:color w:val="auto"/>
          <w:sz w:val="24"/>
          <w:szCs w:val="24"/>
        </w:rPr>
        <w:t>-hegyiek összefogásával soha nem volt baj, ezt látják a vízellátás kapcsán is. A nyomvonal szinte sehol sem egyezik, ezért az önkormányzattal közösen, a szükséges pénz közös előteremtésével ennek már nekiálltak, hogy a mostani állapot szerint rögzítsék az utakat. Aztán kiderült, hogy ezt nem tehetik meg, mert állami feladat. Egyetlen út van a helyén, a meliorációs út. Sokszor kérdezik, hogy miért nem pályázik az utak felújítására az önkormányzat. Hát ezért, mert a pályázatban nem lehet olyan út, ami nem ott megy, ahol a térkép szerint.</w:t>
      </w:r>
    </w:p>
    <w:p w14:paraId="0EE2036F" w14:textId="77777777" w:rsidR="00FC3657" w:rsidRDefault="00FC3657" w:rsidP="00651799">
      <w:pPr>
        <w:spacing w:line="240" w:lineRule="auto"/>
        <w:jc w:val="both"/>
        <w:rPr>
          <w:rFonts w:asciiTheme="minorHAnsi" w:eastAsia="Times New Roman" w:hAnsiTheme="minorHAnsi" w:cstheme="minorHAnsi"/>
          <w:b/>
          <w:color w:val="auto"/>
          <w:sz w:val="24"/>
          <w:szCs w:val="24"/>
          <w:u w:val="single"/>
        </w:rPr>
      </w:pPr>
    </w:p>
    <w:p w14:paraId="5C018398" w14:textId="0F7AA680" w:rsidR="004C2A9B" w:rsidRDefault="00FC3657" w:rsidP="00651799">
      <w:pPr>
        <w:spacing w:line="240" w:lineRule="auto"/>
        <w:jc w:val="both"/>
        <w:rPr>
          <w:rFonts w:asciiTheme="minorHAnsi" w:eastAsia="Times New Roman" w:hAnsiTheme="minorHAnsi" w:cstheme="minorHAnsi"/>
          <w:color w:val="auto"/>
          <w:sz w:val="24"/>
          <w:szCs w:val="24"/>
        </w:rPr>
      </w:pPr>
      <w:r w:rsidRPr="00434392">
        <w:rPr>
          <w:rFonts w:asciiTheme="minorHAnsi" w:eastAsia="Times New Roman" w:hAnsiTheme="minorHAnsi" w:cstheme="minorHAnsi"/>
          <w:b/>
          <w:color w:val="auto"/>
          <w:sz w:val="24"/>
          <w:szCs w:val="24"/>
          <w:u w:val="single"/>
        </w:rPr>
        <w:t xml:space="preserve">Gyarmati Kornél </w:t>
      </w:r>
      <w:r w:rsidRPr="00A97EFB">
        <w:rPr>
          <w:rFonts w:asciiTheme="minorHAnsi" w:eastAsia="Times New Roman" w:hAnsiTheme="minorHAnsi" w:cstheme="minorHAnsi"/>
          <w:b/>
          <w:color w:val="auto"/>
          <w:sz w:val="24"/>
          <w:szCs w:val="24"/>
          <w:u w:val="single"/>
        </w:rPr>
        <w:t>polgármester:</w:t>
      </w:r>
      <w:r w:rsidRPr="00A97EFB">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 xml:space="preserve">Köszöni. </w:t>
      </w:r>
      <w:r w:rsidR="00DA75CC">
        <w:rPr>
          <w:rFonts w:asciiTheme="minorHAnsi" w:eastAsia="Times New Roman" w:hAnsiTheme="minorHAnsi" w:cstheme="minorHAnsi"/>
          <w:color w:val="auto"/>
          <w:sz w:val="24"/>
          <w:szCs w:val="24"/>
        </w:rPr>
        <w:t xml:space="preserve">Kérdezi, hogy van-e </w:t>
      </w:r>
      <w:r>
        <w:rPr>
          <w:rFonts w:asciiTheme="minorHAnsi" w:eastAsia="Times New Roman" w:hAnsiTheme="minorHAnsi" w:cstheme="minorHAnsi"/>
          <w:color w:val="auto"/>
          <w:sz w:val="24"/>
          <w:szCs w:val="24"/>
        </w:rPr>
        <w:t xml:space="preserve">még </w:t>
      </w:r>
      <w:r w:rsidR="00DA75CC">
        <w:rPr>
          <w:rFonts w:asciiTheme="minorHAnsi" w:eastAsia="Times New Roman" w:hAnsiTheme="minorHAnsi" w:cstheme="minorHAnsi"/>
          <w:color w:val="auto"/>
          <w:sz w:val="24"/>
          <w:szCs w:val="24"/>
        </w:rPr>
        <w:t>valakinek</w:t>
      </w:r>
      <w:r w:rsidR="007A32A0" w:rsidRPr="007A32A0">
        <w:rPr>
          <w:rFonts w:asciiTheme="minorHAnsi" w:eastAsia="Times New Roman" w:hAnsiTheme="minorHAnsi" w:cstheme="minorHAnsi"/>
          <w:color w:val="auto"/>
          <w:sz w:val="24"/>
          <w:szCs w:val="24"/>
        </w:rPr>
        <w:t xml:space="preserve"> észrevétele, véleménye, javaslata</w:t>
      </w:r>
      <w:r w:rsidR="00DA75CC">
        <w:rPr>
          <w:rFonts w:asciiTheme="minorHAnsi" w:eastAsia="Times New Roman" w:hAnsiTheme="minorHAnsi" w:cstheme="minorHAnsi"/>
          <w:color w:val="auto"/>
          <w:sz w:val="24"/>
          <w:szCs w:val="24"/>
        </w:rPr>
        <w:t>?</w:t>
      </w:r>
    </w:p>
    <w:p w14:paraId="20569FD1" w14:textId="77777777" w:rsidR="007A32A0" w:rsidRDefault="007A32A0" w:rsidP="007A32A0">
      <w:pPr>
        <w:spacing w:line="240" w:lineRule="auto"/>
        <w:jc w:val="both"/>
        <w:rPr>
          <w:rFonts w:asciiTheme="minorHAnsi" w:eastAsia="Times New Roman" w:hAnsiTheme="minorHAnsi" w:cstheme="minorHAnsi"/>
          <w:color w:val="auto"/>
          <w:sz w:val="24"/>
          <w:szCs w:val="24"/>
        </w:rPr>
      </w:pPr>
    </w:p>
    <w:p w14:paraId="124BD47B" w14:textId="77777777" w:rsidR="00472AB1" w:rsidRDefault="00472AB1" w:rsidP="007A32A0">
      <w:pPr>
        <w:spacing w:line="240" w:lineRule="auto"/>
        <w:jc w:val="both"/>
        <w:rPr>
          <w:rFonts w:asciiTheme="minorHAnsi" w:eastAsia="Times New Roman" w:hAnsiTheme="minorHAnsi" w:cstheme="minorHAnsi"/>
          <w:color w:val="auto"/>
          <w:sz w:val="24"/>
          <w:szCs w:val="24"/>
        </w:rPr>
      </w:pPr>
    </w:p>
    <w:p w14:paraId="58CD691F" w14:textId="34B5CD44" w:rsidR="00B34337" w:rsidRPr="00A97EFB" w:rsidRDefault="00C01CFC" w:rsidP="00A97EFB">
      <w:pPr>
        <w:suppressAutoHyphens/>
        <w:spacing w:line="240" w:lineRule="auto"/>
        <w:jc w:val="both"/>
        <w:rPr>
          <w:rFonts w:asciiTheme="minorHAnsi" w:eastAsia="Times New Roman" w:hAnsiTheme="minorHAnsi" w:cstheme="minorHAnsi"/>
          <w:color w:val="auto"/>
          <w:sz w:val="24"/>
          <w:szCs w:val="24"/>
          <w:lang w:eastAsia="ar-SA"/>
        </w:rPr>
      </w:pPr>
      <w:r>
        <w:rPr>
          <w:rFonts w:asciiTheme="minorHAnsi" w:eastAsia="Times New Roman" w:hAnsiTheme="minorHAnsi" w:cstheme="minorHAnsi"/>
          <w:color w:val="auto"/>
          <w:sz w:val="24"/>
          <w:szCs w:val="24"/>
          <w:lang w:eastAsia="ar-SA"/>
        </w:rPr>
        <w:t>Több kérdés</w:t>
      </w:r>
      <w:r w:rsidR="004C2A9B">
        <w:rPr>
          <w:rFonts w:asciiTheme="minorHAnsi" w:eastAsia="Times New Roman" w:hAnsiTheme="minorHAnsi" w:cstheme="minorHAnsi"/>
          <w:color w:val="auto"/>
          <w:sz w:val="24"/>
          <w:szCs w:val="24"/>
          <w:lang w:eastAsia="ar-SA"/>
        </w:rPr>
        <w:t xml:space="preserve">, </w:t>
      </w:r>
      <w:r w:rsidR="00DA75CC">
        <w:rPr>
          <w:rFonts w:asciiTheme="minorHAnsi" w:eastAsia="Times New Roman" w:hAnsiTheme="minorHAnsi" w:cstheme="minorHAnsi"/>
          <w:color w:val="auto"/>
          <w:sz w:val="24"/>
          <w:szCs w:val="24"/>
          <w:lang w:eastAsia="ar-SA"/>
        </w:rPr>
        <w:t xml:space="preserve">észrevétel, </w:t>
      </w:r>
      <w:r w:rsidR="004C2A9B">
        <w:rPr>
          <w:rFonts w:asciiTheme="minorHAnsi" w:eastAsia="Times New Roman" w:hAnsiTheme="minorHAnsi" w:cstheme="minorHAnsi"/>
          <w:color w:val="auto"/>
          <w:sz w:val="24"/>
          <w:szCs w:val="24"/>
          <w:lang w:eastAsia="ar-SA"/>
        </w:rPr>
        <w:t>h</w:t>
      </w:r>
      <w:r w:rsidR="009D3A9E" w:rsidRPr="00A97EFB">
        <w:rPr>
          <w:rFonts w:asciiTheme="minorHAnsi" w:eastAsia="Times New Roman" w:hAnsiTheme="minorHAnsi" w:cstheme="minorHAnsi"/>
          <w:color w:val="auto"/>
          <w:sz w:val="24"/>
          <w:szCs w:val="24"/>
          <w:lang w:eastAsia="ar-SA"/>
        </w:rPr>
        <w:t xml:space="preserve">ozzászólás </w:t>
      </w:r>
      <w:r w:rsidR="0066129D" w:rsidRPr="00A97EFB">
        <w:rPr>
          <w:rFonts w:asciiTheme="minorHAnsi" w:eastAsia="Times New Roman" w:hAnsiTheme="minorHAnsi" w:cstheme="minorHAnsi"/>
          <w:color w:val="auto"/>
          <w:sz w:val="24"/>
          <w:szCs w:val="24"/>
          <w:lang w:eastAsia="ar-SA"/>
        </w:rPr>
        <w:t>nem lévén</w:t>
      </w:r>
      <w:r w:rsidR="00EF0D66" w:rsidRPr="00A97EFB">
        <w:rPr>
          <w:rFonts w:asciiTheme="minorHAnsi" w:eastAsia="Times New Roman" w:hAnsiTheme="minorHAnsi" w:cstheme="minorHAnsi"/>
          <w:color w:val="auto"/>
          <w:sz w:val="24"/>
          <w:szCs w:val="24"/>
          <w:lang w:eastAsia="ar-SA"/>
        </w:rPr>
        <w:t xml:space="preserve"> </w:t>
      </w:r>
      <w:r w:rsidR="00913BFD">
        <w:rPr>
          <w:rFonts w:asciiTheme="minorHAnsi" w:eastAsia="Times New Roman" w:hAnsiTheme="minorHAnsi" w:cstheme="minorHAnsi"/>
          <w:color w:val="auto"/>
          <w:sz w:val="24"/>
          <w:szCs w:val="24"/>
          <w:lang w:eastAsia="ar-SA"/>
        </w:rPr>
        <w:t>Gyarmati Kornél</w:t>
      </w:r>
      <w:r w:rsidR="00EF0D66" w:rsidRPr="00A97EFB">
        <w:rPr>
          <w:rFonts w:asciiTheme="minorHAnsi" w:eastAsia="Times New Roman" w:hAnsiTheme="minorHAnsi" w:cstheme="minorHAnsi"/>
          <w:color w:val="auto"/>
          <w:sz w:val="24"/>
          <w:szCs w:val="24"/>
          <w:lang w:eastAsia="ar-SA"/>
        </w:rPr>
        <w:t xml:space="preserve"> polgármester</w:t>
      </w:r>
      <w:r w:rsidR="0066129D" w:rsidRPr="00A97EFB">
        <w:rPr>
          <w:rFonts w:asciiTheme="minorHAnsi" w:eastAsia="Times New Roman" w:hAnsiTheme="minorHAnsi" w:cstheme="minorHAnsi"/>
          <w:color w:val="auto"/>
          <w:sz w:val="24"/>
          <w:szCs w:val="24"/>
          <w:lang w:eastAsia="ar-SA"/>
        </w:rPr>
        <w:t xml:space="preserve"> </w:t>
      </w:r>
      <w:r w:rsidR="00B34337" w:rsidRPr="00A97EFB">
        <w:rPr>
          <w:rFonts w:asciiTheme="minorHAnsi" w:eastAsia="Times New Roman" w:hAnsiTheme="minorHAnsi" w:cstheme="minorHAnsi"/>
          <w:color w:val="auto"/>
          <w:sz w:val="24"/>
          <w:szCs w:val="24"/>
          <w:lang w:eastAsia="ar-SA"/>
        </w:rPr>
        <w:t xml:space="preserve">megköszöni a </w:t>
      </w:r>
      <w:r w:rsidR="0015453B" w:rsidRPr="00A97EFB">
        <w:rPr>
          <w:rFonts w:asciiTheme="minorHAnsi" w:eastAsia="Times New Roman" w:hAnsiTheme="minorHAnsi" w:cstheme="minorHAnsi"/>
          <w:color w:val="auto"/>
          <w:sz w:val="24"/>
          <w:szCs w:val="24"/>
          <w:lang w:eastAsia="ar-SA"/>
        </w:rPr>
        <w:t>közmeghallgatáson</w:t>
      </w:r>
      <w:r w:rsidR="00854E7F" w:rsidRPr="00A97EFB">
        <w:rPr>
          <w:rFonts w:asciiTheme="minorHAnsi" w:eastAsia="Times New Roman" w:hAnsiTheme="minorHAnsi" w:cstheme="minorHAnsi"/>
          <w:color w:val="auto"/>
          <w:sz w:val="24"/>
          <w:szCs w:val="24"/>
          <w:lang w:eastAsia="ar-SA"/>
        </w:rPr>
        <w:t xml:space="preserve"> való részvételt</w:t>
      </w:r>
      <w:r w:rsidR="00416E6E" w:rsidRPr="00A97EFB">
        <w:rPr>
          <w:rFonts w:asciiTheme="minorHAnsi" w:eastAsia="Times New Roman" w:hAnsiTheme="minorHAnsi" w:cstheme="minorHAnsi"/>
          <w:color w:val="auto"/>
          <w:sz w:val="24"/>
          <w:szCs w:val="24"/>
          <w:lang w:eastAsia="ar-SA"/>
        </w:rPr>
        <w:t>, majd a közmeghallgatást</w:t>
      </w:r>
      <w:r w:rsidR="00B34337" w:rsidRPr="00A97EFB">
        <w:rPr>
          <w:rFonts w:asciiTheme="minorHAnsi" w:eastAsia="Times New Roman" w:hAnsiTheme="minorHAnsi" w:cstheme="minorHAnsi"/>
          <w:color w:val="auto"/>
          <w:sz w:val="24"/>
          <w:szCs w:val="24"/>
          <w:lang w:eastAsia="ar-SA"/>
        </w:rPr>
        <w:t xml:space="preserve"> </w:t>
      </w:r>
      <w:r w:rsidR="00B37E1B">
        <w:rPr>
          <w:rFonts w:asciiTheme="minorHAnsi" w:eastAsia="Times New Roman" w:hAnsiTheme="minorHAnsi" w:cstheme="minorHAnsi"/>
          <w:color w:val="auto"/>
          <w:sz w:val="24"/>
          <w:szCs w:val="24"/>
          <w:lang w:eastAsia="ar-SA"/>
        </w:rPr>
        <w:t>1</w:t>
      </w:r>
      <w:r w:rsidR="00434392">
        <w:rPr>
          <w:rFonts w:asciiTheme="minorHAnsi" w:eastAsia="Times New Roman" w:hAnsiTheme="minorHAnsi" w:cstheme="minorHAnsi"/>
          <w:color w:val="auto"/>
          <w:sz w:val="24"/>
          <w:szCs w:val="24"/>
          <w:lang w:eastAsia="ar-SA"/>
        </w:rPr>
        <w:t>6</w:t>
      </w:r>
      <w:r w:rsidR="00B34337" w:rsidRPr="00A97EFB">
        <w:rPr>
          <w:rFonts w:asciiTheme="minorHAnsi" w:eastAsia="Times New Roman" w:hAnsiTheme="minorHAnsi" w:cstheme="minorHAnsi"/>
          <w:color w:val="auto"/>
          <w:sz w:val="24"/>
          <w:szCs w:val="24"/>
          <w:lang w:eastAsia="ar-SA"/>
        </w:rPr>
        <w:t>.</w:t>
      </w:r>
      <w:r w:rsidR="00434392">
        <w:rPr>
          <w:rFonts w:asciiTheme="minorHAnsi" w:eastAsia="Times New Roman" w:hAnsiTheme="minorHAnsi" w:cstheme="minorHAnsi"/>
          <w:color w:val="auto"/>
          <w:sz w:val="24"/>
          <w:szCs w:val="24"/>
          <w:lang w:eastAsia="ar-SA"/>
        </w:rPr>
        <w:t>3</w:t>
      </w:r>
      <w:r w:rsidR="00100181" w:rsidRPr="00A97EFB">
        <w:rPr>
          <w:rFonts w:asciiTheme="minorHAnsi" w:eastAsia="Times New Roman" w:hAnsiTheme="minorHAnsi" w:cstheme="minorHAnsi"/>
          <w:color w:val="auto"/>
          <w:sz w:val="24"/>
          <w:szCs w:val="24"/>
          <w:lang w:eastAsia="ar-SA"/>
        </w:rPr>
        <w:t>0</w:t>
      </w:r>
      <w:r w:rsidR="00CB336D" w:rsidRPr="00A97EFB">
        <w:rPr>
          <w:rFonts w:asciiTheme="minorHAnsi" w:eastAsia="Times New Roman" w:hAnsiTheme="minorHAnsi" w:cstheme="minorHAnsi"/>
          <w:color w:val="auto"/>
          <w:sz w:val="24"/>
          <w:szCs w:val="24"/>
          <w:lang w:eastAsia="ar-SA"/>
        </w:rPr>
        <w:t xml:space="preserve"> </w:t>
      </w:r>
      <w:r w:rsidR="00B34337" w:rsidRPr="00A97EFB">
        <w:rPr>
          <w:rFonts w:asciiTheme="minorHAnsi" w:eastAsia="Times New Roman" w:hAnsiTheme="minorHAnsi" w:cstheme="minorHAnsi"/>
          <w:color w:val="auto"/>
          <w:sz w:val="24"/>
          <w:szCs w:val="24"/>
          <w:lang w:eastAsia="ar-SA"/>
        </w:rPr>
        <w:t>órakor bezárja.</w:t>
      </w:r>
    </w:p>
    <w:p w14:paraId="5B46A3A6" w14:textId="3CA63A2C" w:rsidR="00854E7F" w:rsidRDefault="00854E7F" w:rsidP="00A97EFB">
      <w:pPr>
        <w:suppressAutoHyphens/>
        <w:spacing w:line="240" w:lineRule="auto"/>
        <w:jc w:val="both"/>
        <w:rPr>
          <w:rFonts w:asciiTheme="minorHAnsi" w:eastAsia="Times New Roman" w:hAnsiTheme="minorHAnsi" w:cstheme="minorHAnsi"/>
          <w:color w:val="auto"/>
          <w:sz w:val="32"/>
          <w:szCs w:val="32"/>
          <w:lang w:eastAsia="ar-SA"/>
        </w:rPr>
      </w:pPr>
    </w:p>
    <w:p w14:paraId="388B3B39" w14:textId="77777777" w:rsidR="00FC3657" w:rsidRPr="00DA75CC" w:rsidRDefault="00FC3657" w:rsidP="00A97EFB">
      <w:pPr>
        <w:suppressAutoHyphens/>
        <w:spacing w:line="240" w:lineRule="auto"/>
        <w:jc w:val="both"/>
        <w:rPr>
          <w:rFonts w:asciiTheme="minorHAnsi" w:eastAsia="Times New Roman" w:hAnsiTheme="minorHAnsi" w:cstheme="minorHAnsi"/>
          <w:color w:val="auto"/>
          <w:sz w:val="32"/>
          <w:szCs w:val="32"/>
          <w:lang w:eastAsia="ar-SA"/>
        </w:rPr>
      </w:pPr>
    </w:p>
    <w:p w14:paraId="03321BF3" w14:textId="77777777" w:rsidR="00B34337" w:rsidRDefault="00B34337" w:rsidP="00A97EFB">
      <w:pPr>
        <w:suppressAutoHyphens/>
        <w:spacing w:line="240" w:lineRule="auto"/>
        <w:jc w:val="center"/>
        <w:rPr>
          <w:rFonts w:asciiTheme="minorHAnsi" w:eastAsia="Times New Roman" w:hAnsiTheme="minorHAnsi" w:cstheme="minorHAnsi"/>
          <w:color w:val="auto"/>
          <w:sz w:val="24"/>
          <w:szCs w:val="24"/>
          <w:lang w:eastAsia="ar-SA"/>
        </w:rPr>
      </w:pPr>
      <w:r w:rsidRPr="00A97EFB">
        <w:rPr>
          <w:rFonts w:asciiTheme="minorHAnsi" w:eastAsia="Times New Roman" w:hAnsiTheme="minorHAnsi" w:cstheme="minorHAnsi"/>
          <w:color w:val="auto"/>
          <w:sz w:val="24"/>
          <w:szCs w:val="24"/>
          <w:lang w:eastAsia="ar-SA"/>
        </w:rPr>
        <w:t>K.m.f.</w:t>
      </w:r>
    </w:p>
    <w:p w14:paraId="52B97DE0" w14:textId="77777777" w:rsidR="00FC3657" w:rsidRPr="00A97EFB" w:rsidRDefault="00FC3657" w:rsidP="00A97EFB">
      <w:pPr>
        <w:suppressAutoHyphens/>
        <w:spacing w:line="240" w:lineRule="auto"/>
        <w:jc w:val="center"/>
        <w:rPr>
          <w:rFonts w:asciiTheme="minorHAnsi" w:eastAsia="Times New Roman" w:hAnsiTheme="minorHAnsi" w:cstheme="minorHAnsi"/>
          <w:color w:val="auto"/>
          <w:sz w:val="24"/>
          <w:szCs w:val="24"/>
          <w:lang w:eastAsia="ar-SA"/>
        </w:rPr>
      </w:pPr>
    </w:p>
    <w:p w14:paraId="3466DEE4" w14:textId="77777777" w:rsidR="00B34337" w:rsidRPr="00A97EFB" w:rsidRDefault="00B34337" w:rsidP="00A97EFB">
      <w:pPr>
        <w:suppressAutoHyphens/>
        <w:spacing w:line="240" w:lineRule="auto"/>
        <w:jc w:val="center"/>
        <w:rPr>
          <w:rFonts w:asciiTheme="minorHAnsi" w:eastAsia="Times New Roman" w:hAnsiTheme="minorHAnsi" w:cstheme="minorHAnsi"/>
          <w:color w:val="auto"/>
          <w:sz w:val="24"/>
          <w:szCs w:val="24"/>
          <w:lang w:eastAsia="ar-SA"/>
        </w:rPr>
      </w:pPr>
    </w:p>
    <w:p w14:paraId="2F8B7EA4" w14:textId="7DE9FD05" w:rsidR="00100181" w:rsidRPr="00A97EFB" w:rsidRDefault="00100181" w:rsidP="00DA75CC">
      <w:pPr>
        <w:spacing w:line="240" w:lineRule="auto"/>
        <w:jc w:val="both"/>
        <w:rPr>
          <w:rFonts w:asciiTheme="minorHAnsi" w:eastAsia="Times New Roman" w:hAnsiTheme="minorHAnsi" w:cstheme="minorHAnsi"/>
          <w:b/>
          <w:color w:val="auto"/>
          <w:sz w:val="24"/>
          <w:szCs w:val="24"/>
          <w:lang w:eastAsia="zh-CN"/>
        </w:rPr>
      </w:pPr>
      <w:r w:rsidRPr="00A97EFB">
        <w:rPr>
          <w:rFonts w:asciiTheme="minorHAnsi" w:eastAsia="Times New Roman" w:hAnsiTheme="minorHAnsi" w:cstheme="minorHAnsi"/>
          <w:b/>
          <w:color w:val="auto"/>
          <w:sz w:val="24"/>
          <w:szCs w:val="24"/>
          <w:lang w:eastAsia="ar-SA"/>
        </w:rPr>
        <w:t xml:space="preserve">                 </w:t>
      </w:r>
      <w:r w:rsidR="00DD0E4E">
        <w:rPr>
          <w:rFonts w:asciiTheme="minorHAnsi" w:eastAsia="Times New Roman" w:hAnsiTheme="minorHAnsi" w:cstheme="minorHAnsi"/>
          <w:b/>
          <w:color w:val="auto"/>
          <w:sz w:val="24"/>
          <w:szCs w:val="24"/>
          <w:lang w:eastAsia="ar-SA"/>
        </w:rPr>
        <w:t xml:space="preserve">   </w:t>
      </w:r>
      <w:r w:rsidRPr="00A97EFB">
        <w:rPr>
          <w:rFonts w:asciiTheme="minorHAnsi" w:eastAsia="Times New Roman" w:hAnsiTheme="minorHAnsi" w:cstheme="minorHAnsi"/>
          <w:b/>
          <w:color w:val="auto"/>
          <w:sz w:val="24"/>
          <w:szCs w:val="24"/>
          <w:lang w:eastAsia="ar-SA"/>
        </w:rPr>
        <w:t xml:space="preserve"> </w:t>
      </w:r>
      <w:r w:rsidR="00434392" w:rsidRPr="00434392">
        <w:rPr>
          <w:rFonts w:asciiTheme="minorHAnsi" w:eastAsia="Times New Roman" w:hAnsiTheme="minorHAnsi" w:cstheme="minorHAnsi"/>
          <w:b/>
          <w:color w:val="auto"/>
          <w:sz w:val="24"/>
          <w:szCs w:val="24"/>
          <w:lang w:eastAsia="ar-SA"/>
        </w:rPr>
        <w:t>Gyarmati Kornél</w:t>
      </w:r>
      <w:r w:rsidR="00B34337" w:rsidRPr="00A97EFB">
        <w:rPr>
          <w:rFonts w:asciiTheme="minorHAnsi" w:eastAsia="Times New Roman" w:hAnsiTheme="minorHAnsi" w:cstheme="minorHAnsi"/>
          <w:b/>
          <w:color w:val="auto"/>
          <w:sz w:val="24"/>
          <w:szCs w:val="24"/>
          <w:lang w:eastAsia="ar-SA"/>
        </w:rPr>
        <w:tab/>
      </w:r>
      <w:r w:rsidR="00B34337" w:rsidRPr="00A97EFB">
        <w:rPr>
          <w:rFonts w:asciiTheme="minorHAnsi" w:eastAsia="Times New Roman" w:hAnsiTheme="minorHAnsi" w:cstheme="minorHAnsi"/>
          <w:b/>
          <w:color w:val="auto"/>
          <w:sz w:val="24"/>
          <w:szCs w:val="24"/>
          <w:lang w:eastAsia="ar-SA"/>
        </w:rPr>
        <w:tab/>
      </w:r>
      <w:r w:rsidR="00B34337" w:rsidRPr="00A97EFB">
        <w:rPr>
          <w:rFonts w:asciiTheme="minorHAnsi" w:eastAsia="Times New Roman" w:hAnsiTheme="minorHAnsi" w:cstheme="minorHAnsi"/>
          <w:b/>
          <w:color w:val="auto"/>
          <w:sz w:val="24"/>
          <w:szCs w:val="24"/>
          <w:lang w:eastAsia="ar-SA"/>
        </w:rPr>
        <w:tab/>
      </w:r>
      <w:r w:rsidR="00B34337" w:rsidRPr="00A97EFB">
        <w:rPr>
          <w:rFonts w:asciiTheme="minorHAnsi" w:eastAsia="Times New Roman" w:hAnsiTheme="minorHAnsi" w:cstheme="minorHAnsi"/>
          <w:b/>
          <w:color w:val="auto"/>
          <w:sz w:val="24"/>
          <w:szCs w:val="24"/>
          <w:lang w:eastAsia="ar-SA"/>
        </w:rPr>
        <w:tab/>
      </w:r>
      <w:r w:rsidR="00B34337" w:rsidRPr="00A97EFB">
        <w:rPr>
          <w:rFonts w:asciiTheme="minorHAnsi" w:eastAsia="Times New Roman" w:hAnsiTheme="minorHAnsi" w:cstheme="minorHAnsi"/>
          <w:b/>
          <w:color w:val="auto"/>
          <w:sz w:val="24"/>
          <w:szCs w:val="24"/>
          <w:lang w:eastAsia="ar-SA"/>
        </w:rPr>
        <w:tab/>
        <w:t xml:space="preserve">  </w:t>
      </w:r>
      <w:r w:rsidR="0066129D" w:rsidRPr="00A97EFB">
        <w:rPr>
          <w:rFonts w:asciiTheme="minorHAnsi" w:eastAsia="Times New Roman" w:hAnsiTheme="minorHAnsi" w:cstheme="minorHAnsi"/>
          <w:b/>
          <w:color w:val="auto"/>
          <w:sz w:val="24"/>
          <w:szCs w:val="24"/>
          <w:lang w:eastAsia="ar-SA"/>
        </w:rPr>
        <w:t xml:space="preserve">  </w:t>
      </w:r>
      <w:r w:rsidR="00E523CB" w:rsidRPr="00A97EFB">
        <w:rPr>
          <w:rFonts w:asciiTheme="minorHAnsi" w:eastAsia="Times New Roman" w:hAnsiTheme="minorHAnsi" w:cstheme="minorHAnsi"/>
          <w:b/>
          <w:color w:val="auto"/>
          <w:sz w:val="24"/>
          <w:szCs w:val="24"/>
          <w:lang w:eastAsia="ar-SA"/>
        </w:rPr>
        <w:t xml:space="preserve"> </w:t>
      </w:r>
      <w:r w:rsidR="0066129D" w:rsidRPr="00A97EFB">
        <w:rPr>
          <w:rFonts w:asciiTheme="minorHAnsi" w:eastAsia="Times New Roman" w:hAnsiTheme="minorHAnsi" w:cstheme="minorHAnsi"/>
          <w:b/>
          <w:color w:val="auto"/>
          <w:sz w:val="24"/>
          <w:szCs w:val="24"/>
          <w:lang w:eastAsia="ar-SA"/>
        </w:rPr>
        <w:t xml:space="preserve">      </w:t>
      </w:r>
      <w:r w:rsidR="0010461E">
        <w:rPr>
          <w:rFonts w:asciiTheme="minorHAnsi" w:eastAsia="Times New Roman" w:hAnsiTheme="minorHAnsi" w:cstheme="minorHAnsi"/>
          <w:b/>
          <w:color w:val="auto"/>
          <w:sz w:val="24"/>
          <w:szCs w:val="24"/>
          <w:lang w:eastAsia="ar-SA"/>
        </w:rPr>
        <w:t xml:space="preserve"> </w:t>
      </w:r>
      <w:r w:rsidR="00DA75CC">
        <w:rPr>
          <w:rFonts w:asciiTheme="minorHAnsi" w:eastAsia="Times New Roman" w:hAnsiTheme="minorHAnsi" w:cstheme="minorHAnsi"/>
          <w:b/>
          <w:color w:val="auto"/>
          <w:sz w:val="24"/>
          <w:szCs w:val="24"/>
          <w:lang w:eastAsia="ar-SA"/>
        </w:rPr>
        <w:t xml:space="preserve"> </w:t>
      </w:r>
      <w:r w:rsidR="0066129D" w:rsidRPr="00A97EFB">
        <w:rPr>
          <w:rFonts w:asciiTheme="minorHAnsi" w:eastAsia="Times New Roman" w:hAnsiTheme="minorHAnsi" w:cstheme="minorHAnsi"/>
          <w:b/>
          <w:color w:val="auto"/>
          <w:sz w:val="24"/>
          <w:szCs w:val="24"/>
          <w:lang w:eastAsia="ar-SA"/>
        </w:rPr>
        <w:t xml:space="preserve">  </w:t>
      </w:r>
      <w:r w:rsidRPr="00A97EFB">
        <w:rPr>
          <w:rFonts w:asciiTheme="minorHAnsi" w:eastAsia="Times New Roman" w:hAnsiTheme="minorHAnsi" w:cstheme="minorHAnsi"/>
          <w:b/>
          <w:color w:val="auto"/>
          <w:sz w:val="24"/>
          <w:szCs w:val="24"/>
          <w:lang w:eastAsia="zh-CN"/>
        </w:rPr>
        <w:t xml:space="preserve">dr. </w:t>
      </w:r>
      <w:r w:rsidR="0010461E">
        <w:rPr>
          <w:rFonts w:asciiTheme="minorHAnsi" w:eastAsia="Times New Roman" w:hAnsiTheme="minorHAnsi" w:cstheme="minorHAnsi"/>
          <w:b/>
          <w:color w:val="auto"/>
          <w:sz w:val="24"/>
          <w:szCs w:val="24"/>
          <w:lang w:eastAsia="zh-CN"/>
        </w:rPr>
        <w:t>Varga</w:t>
      </w:r>
      <w:r w:rsidRPr="00A97EFB">
        <w:rPr>
          <w:rFonts w:asciiTheme="minorHAnsi" w:eastAsia="Times New Roman" w:hAnsiTheme="minorHAnsi" w:cstheme="minorHAnsi"/>
          <w:b/>
          <w:color w:val="auto"/>
          <w:sz w:val="24"/>
          <w:szCs w:val="24"/>
          <w:lang w:eastAsia="zh-CN"/>
        </w:rPr>
        <w:t xml:space="preserve"> Viktória</w:t>
      </w:r>
    </w:p>
    <w:p w14:paraId="15862628" w14:textId="68294886" w:rsidR="0018797A" w:rsidRPr="00A97EFB" w:rsidRDefault="00B34337" w:rsidP="004C2A9B">
      <w:pPr>
        <w:spacing w:line="240" w:lineRule="auto"/>
        <w:ind w:left="283" w:firstLine="425"/>
        <w:jc w:val="both"/>
        <w:rPr>
          <w:rFonts w:asciiTheme="minorHAnsi" w:hAnsiTheme="minorHAnsi" w:cstheme="minorHAnsi"/>
          <w:sz w:val="24"/>
          <w:szCs w:val="24"/>
        </w:rPr>
      </w:pPr>
      <w:r w:rsidRPr="00A97EFB">
        <w:rPr>
          <w:rFonts w:asciiTheme="minorHAnsi" w:eastAsia="Times New Roman" w:hAnsiTheme="minorHAnsi" w:cstheme="minorHAnsi"/>
          <w:color w:val="auto"/>
          <w:sz w:val="24"/>
          <w:szCs w:val="24"/>
          <w:lang w:eastAsia="zh-CN"/>
        </w:rPr>
        <w:t xml:space="preserve">       </w:t>
      </w:r>
      <w:r w:rsidR="00DA75CC">
        <w:rPr>
          <w:rFonts w:asciiTheme="minorHAnsi" w:eastAsia="Times New Roman" w:hAnsiTheme="minorHAnsi" w:cstheme="minorHAnsi"/>
          <w:color w:val="auto"/>
          <w:sz w:val="24"/>
          <w:szCs w:val="24"/>
          <w:lang w:eastAsia="zh-CN"/>
        </w:rPr>
        <w:t xml:space="preserve">   </w:t>
      </w:r>
      <w:r w:rsidRPr="00A97EFB">
        <w:rPr>
          <w:rFonts w:asciiTheme="minorHAnsi" w:eastAsia="Times New Roman" w:hAnsiTheme="minorHAnsi" w:cstheme="minorHAnsi"/>
          <w:color w:val="auto"/>
          <w:sz w:val="24"/>
          <w:szCs w:val="24"/>
          <w:lang w:eastAsia="zh-CN"/>
        </w:rPr>
        <w:t>polgármester</w:t>
      </w:r>
      <w:r w:rsidRPr="00A97EFB">
        <w:rPr>
          <w:rFonts w:asciiTheme="minorHAnsi" w:eastAsia="Times New Roman" w:hAnsiTheme="minorHAnsi" w:cstheme="minorHAnsi"/>
          <w:color w:val="auto"/>
          <w:sz w:val="24"/>
          <w:szCs w:val="24"/>
          <w:lang w:eastAsia="zh-CN"/>
        </w:rPr>
        <w:tab/>
      </w:r>
      <w:r w:rsidRPr="00A97EFB">
        <w:rPr>
          <w:rFonts w:asciiTheme="minorHAnsi" w:eastAsia="Times New Roman" w:hAnsiTheme="minorHAnsi" w:cstheme="minorHAnsi"/>
          <w:color w:val="auto"/>
          <w:sz w:val="24"/>
          <w:szCs w:val="24"/>
          <w:lang w:eastAsia="zh-CN"/>
        </w:rPr>
        <w:tab/>
      </w:r>
      <w:r w:rsidRPr="00A97EFB">
        <w:rPr>
          <w:rFonts w:asciiTheme="minorHAnsi" w:eastAsia="Times New Roman" w:hAnsiTheme="minorHAnsi" w:cstheme="minorHAnsi"/>
          <w:color w:val="auto"/>
          <w:sz w:val="24"/>
          <w:szCs w:val="24"/>
          <w:lang w:eastAsia="zh-CN"/>
        </w:rPr>
        <w:tab/>
        <w:t xml:space="preserve">   </w:t>
      </w:r>
      <w:r w:rsidRPr="00A97EFB">
        <w:rPr>
          <w:rFonts w:asciiTheme="minorHAnsi" w:eastAsia="Times New Roman" w:hAnsiTheme="minorHAnsi" w:cstheme="minorHAnsi"/>
          <w:color w:val="auto"/>
          <w:sz w:val="24"/>
          <w:szCs w:val="24"/>
          <w:lang w:eastAsia="zh-CN"/>
        </w:rPr>
        <w:tab/>
      </w:r>
      <w:r w:rsidRPr="00A97EFB">
        <w:rPr>
          <w:rFonts w:asciiTheme="minorHAnsi" w:eastAsia="Times New Roman" w:hAnsiTheme="minorHAnsi" w:cstheme="minorHAnsi"/>
          <w:color w:val="auto"/>
          <w:sz w:val="24"/>
          <w:szCs w:val="24"/>
          <w:lang w:eastAsia="zh-CN"/>
        </w:rPr>
        <w:tab/>
        <w:t xml:space="preserve">      </w:t>
      </w:r>
      <w:r w:rsidRPr="00A97EFB">
        <w:rPr>
          <w:rFonts w:asciiTheme="minorHAnsi" w:eastAsia="Times New Roman" w:hAnsiTheme="minorHAnsi" w:cstheme="minorHAnsi"/>
          <w:color w:val="auto"/>
          <w:sz w:val="24"/>
          <w:szCs w:val="24"/>
          <w:lang w:eastAsia="zh-CN"/>
        </w:rPr>
        <w:tab/>
      </w:r>
      <w:r w:rsidR="00100181" w:rsidRPr="00A97EFB">
        <w:rPr>
          <w:rFonts w:asciiTheme="minorHAnsi" w:eastAsia="Times New Roman" w:hAnsiTheme="minorHAnsi" w:cstheme="minorHAnsi"/>
          <w:color w:val="auto"/>
          <w:sz w:val="24"/>
          <w:szCs w:val="24"/>
          <w:lang w:eastAsia="zh-CN"/>
        </w:rPr>
        <w:t xml:space="preserve">     </w:t>
      </w:r>
      <w:r w:rsidRPr="00A97EFB">
        <w:rPr>
          <w:rFonts w:asciiTheme="minorHAnsi" w:eastAsia="Times New Roman" w:hAnsiTheme="minorHAnsi" w:cstheme="minorHAnsi"/>
          <w:color w:val="auto"/>
          <w:sz w:val="24"/>
          <w:szCs w:val="24"/>
          <w:lang w:eastAsia="zh-CN"/>
        </w:rPr>
        <w:t xml:space="preserve"> </w:t>
      </w:r>
      <w:r w:rsidR="00100181" w:rsidRPr="00A97EFB">
        <w:rPr>
          <w:rFonts w:asciiTheme="minorHAnsi" w:eastAsia="Times New Roman" w:hAnsiTheme="minorHAnsi" w:cstheme="minorHAnsi"/>
          <w:color w:val="auto"/>
          <w:sz w:val="24"/>
          <w:szCs w:val="24"/>
          <w:lang w:eastAsia="zh-CN"/>
        </w:rPr>
        <w:t xml:space="preserve">    </w:t>
      </w:r>
      <w:r w:rsidRPr="00A97EFB">
        <w:rPr>
          <w:rFonts w:asciiTheme="minorHAnsi" w:eastAsia="Times New Roman" w:hAnsiTheme="minorHAnsi" w:cstheme="minorHAnsi"/>
          <w:color w:val="auto"/>
          <w:sz w:val="24"/>
          <w:szCs w:val="24"/>
          <w:lang w:eastAsia="zh-CN"/>
        </w:rPr>
        <w:t xml:space="preserve">   jegyző</w:t>
      </w:r>
      <w:r w:rsidRPr="00A97EFB">
        <w:rPr>
          <w:rFonts w:asciiTheme="minorHAnsi" w:eastAsia="Times New Roman" w:hAnsiTheme="minorHAnsi" w:cstheme="minorHAnsi"/>
          <w:color w:val="auto"/>
          <w:sz w:val="24"/>
          <w:szCs w:val="24"/>
          <w:lang w:eastAsia="zh-CN"/>
        </w:rPr>
        <w:tab/>
      </w:r>
    </w:p>
    <w:sectPr w:rsidR="0018797A" w:rsidRPr="00A97EFB" w:rsidSect="00DA75CC">
      <w:footerReference w:type="default" r:id="rId7"/>
      <w:pgSz w:w="11906" w:h="16838"/>
      <w:pgMar w:top="794" w:right="1418" w:bottom="794" w:left="1418" w:header="709" w:footer="57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1E09F" w14:textId="77777777" w:rsidR="00F77134" w:rsidRDefault="00F77134" w:rsidP="009B5467">
      <w:pPr>
        <w:spacing w:line="240" w:lineRule="auto"/>
      </w:pPr>
      <w:r>
        <w:separator/>
      </w:r>
    </w:p>
  </w:endnote>
  <w:endnote w:type="continuationSeparator" w:id="0">
    <w:p w14:paraId="7A79DACA" w14:textId="77777777" w:rsidR="00F77134" w:rsidRDefault="00F77134" w:rsidP="009B54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97ED" w14:textId="77777777" w:rsidR="0018797A" w:rsidRPr="00DA7EC2" w:rsidRDefault="006B6EE8">
    <w:pPr>
      <w:pStyle w:val="Norml1"/>
      <w:spacing w:line="240" w:lineRule="auto"/>
      <w:jc w:val="right"/>
      <w:rPr>
        <w:rFonts w:ascii="Calibri" w:hAnsi="Calibri" w:cs="Calibri"/>
        <w:sz w:val="20"/>
        <w:szCs w:val="20"/>
      </w:rPr>
    </w:pPr>
    <w:r w:rsidRPr="00DA7EC2">
      <w:rPr>
        <w:rFonts w:ascii="Calibri" w:hAnsi="Calibri" w:cs="Calibri"/>
        <w:sz w:val="20"/>
        <w:szCs w:val="20"/>
      </w:rPr>
      <w:fldChar w:fldCharType="begin"/>
    </w:r>
    <w:r w:rsidRPr="00DA7EC2">
      <w:rPr>
        <w:rFonts w:ascii="Calibri" w:hAnsi="Calibri" w:cs="Calibri"/>
        <w:sz w:val="20"/>
        <w:szCs w:val="20"/>
      </w:rPr>
      <w:instrText>PAGE</w:instrText>
    </w:r>
    <w:r w:rsidRPr="00DA7EC2">
      <w:rPr>
        <w:rFonts w:ascii="Calibri" w:hAnsi="Calibri" w:cs="Calibri"/>
        <w:sz w:val="20"/>
        <w:szCs w:val="20"/>
      </w:rPr>
      <w:fldChar w:fldCharType="separate"/>
    </w:r>
    <w:r w:rsidR="00610A7E">
      <w:rPr>
        <w:rFonts w:ascii="Calibri" w:hAnsi="Calibri" w:cs="Calibri"/>
        <w:noProof/>
        <w:sz w:val="20"/>
        <w:szCs w:val="20"/>
      </w:rPr>
      <w:t>1</w:t>
    </w:r>
    <w:r w:rsidRPr="00DA7EC2">
      <w:rPr>
        <w:rFonts w:ascii="Calibri" w:hAnsi="Calibri" w:cs="Calibr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2986F" w14:textId="77777777" w:rsidR="00F77134" w:rsidRDefault="00F77134" w:rsidP="009B5467">
      <w:pPr>
        <w:spacing w:line="240" w:lineRule="auto"/>
      </w:pPr>
      <w:r>
        <w:separator/>
      </w:r>
    </w:p>
  </w:footnote>
  <w:footnote w:type="continuationSeparator" w:id="0">
    <w:p w14:paraId="376560CD" w14:textId="77777777" w:rsidR="00F77134" w:rsidRDefault="00F77134" w:rsidP="009B546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F2F07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7A817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4C82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BC42E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A643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9D88C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A02E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2C6C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6ACAE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6CCB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66458A"/>
    <w:multiLevelType w:val="multilevel"/>
    <w:tmpl w:val="FFFFFFFF"/>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1" w15:restartNumberingAfterBreak="0">
    <w:nsid w:val="0E811A95"/>
    <w:multiLevelType w:val="hybridMultilevel"/>
    <w:tmpl w:val="313C1FEE"/>
    <w:lvl w:ilvl="0" w:tplc="CF928C48">
      <w:start w:val="1"/>
      <w:numFmt w:val="decimal"/>
      <w:lvlText w:val="%1."/>
      <w:lvlJc w:val="left"/>
      <w:pPr>
        <w:tabs>
          <w:tab w:val="num" w:pos="720"/>
        </w:tabs>
        <w:ind w:left="720" w:hanging="360"/>
      </w:pPr>
      <w:rPr>
        <w:rFonts w:hint="default"/>
        <w:b/>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2" w15:restartNumberingAfterBreak="0">
    <w:nsid w:val="22820C8B"/>
    <w:multiLevelType w:val="multilevel"/>
    <w:tmpl w:val="FFFFFFFF"/>
    <w:lvl w:ilvl="0">
      <w:start w:val="1"/>
      <w:numFmt w:val="lowerLetter"/>
      <w:lvlText w:val="%1)"/>
      <w:lvlJc w:val="left"/>
      <w:pPr>
        <w:ind w:left="1068" w:firstLine="708"/>
      </w:pPr>
      <w:rPr>
        <w:vertAlign w:val="baseline"/>
      </w:rPr>
    </w:lvl>
    <w:lvl w:ilvl="1">
      <w:start w:val="1"/>
      <w:numFmt w:val="lowerLetter"/>
      <w:lvlText w:val="%2."/>
      <w:lvlJc w:val="left"/>
      <w:pPr>
        <w:ind w:left="1788" w:firstLine="1428"/>
      </w:pPr>
      <w:rPr>
        <w:vertAlign w:val="baseline"/>
      </w:rPr>
    </w:lvl>
    <w:lvl w:ilvl="2">
      <w:start w:val="1"/>
      <w:numFmt w:val="lowerRoman"/>
      <w:lvlText w:val="%3."/>
      <w:lvlJc w:val="right"/>
      <w:pPr>
        <w:ind w:left="2508" w:firstLine="2328"/>
      </w:pPr>
      <w:rPr>
        <w:vertAlign w:val="baseline"/>
      </w:rPr>
    </w:lvl>
    <w:lvl w:ilvl="3">
      <w:start w:val="1"/>
      <w:numFmt w:val="decimal"/>
      <w:lvlText w:val="%4."/>
      <w:lvlJc w:val="left"/>
      <w:pPr>
        <w:ind w:left="3228" w:firstLine="2868"/>
      </w:pPr>
      <w:rPr>
        <w:vertAlign w:val="baseline"/>
      </w:rPr>
    </w:lvl>
    <w:lvl w:ilvl="4">
      <w:start w:val="1"/>
      <w:numFmt w:val="lowerLetter"/>
      <w:lvlText w:val="%5."/>
      <w:lvlJc w:val="left"/>
      <w:pPr>
        <w:ind w:left="3948" w:firstLine="3588"/>
      </w:pPr>
      <w:rPr>
        <w:vertAlign w:val="baseline"/>
      </w:rPr>
    </w:lvl>
    <w:lvl w:ilvl="5">
      <w:start w:val="1"/>
      <w:numFmt w:val="lowerRoman"/>
      <w:lvlText w:val="%6."/>
      <w:lvlJc w:val="right"/>
      <w:pPr>
        <w:ind w:left="4668" w:firstLine="4488"/>
      </w:pPr>
      <w:rPr>
        <w:vertAlign w:val="baseline"/>
      </w:rPr>
    </w:lvl>
    <w:lvl w:ilvl="6">
      <w:start w:val="1"/>
      <w:numFmt w:val="decimal"/>
      <w:lvlText w:val="%7."/>
      <w:lvlJc w:val="left"/>
      <w:pPr>
        <w:ind w:left="5388" w:firstLine="5028"/>
      </w:pPr>
      <w:rPr>
        <w:vertAlign w:val="baseline"/>
      </w:rPr>
    </w:lvl>
    <w:lvl w:ilvl="7">
      <w:start w:val="1"/>
      <w:numFmt w:val="lowerLetter"/>
      <w:lvlText w:val="%8."/>
      <w:lvlJc w:val="left"/>
      <w:pPr>
        <w:ind w:left="6108" w:firstLine="5748"/>
      </w:pPr>
      <w:rPr>
        <w:vertAlign w:val="baseline"/>
      </w:rPr>
    </w:lvl>
    <w:lvl w:ilvl="8">
      <w:start w:val="1"/>
      <w:numFmt w:val="lowerRoman"/>
      <w:lvlText w:val="%9."/>
      <w:lvlJc w:val="right"/>
      <w:pPr>
        <w:ind w:left="6828" w:firstLine="6648"/>
      </w:pPr>
      <w:rPr>
        <w:vertAlign w:val="baseline"/>
      </w:rPr>
    </w:lvl>
  </w:abstractNum>
  <w:abstractNum w:abstractNumId="13" w15:restartNumberingAfterBreak="0">
    <w:nsid w:val="2C1B466D"/>
    <w:multiLevelType w:val="hybridMultilevel"/>
    <w:tmpl w:val="08B0A192"/>
    <w:lvl w:ilvl="0" w:tplc="02527BFC">
      <w:start w:val="3"/>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95B2542"/>
    <w:multiLevelType w:val="hybridMultilevel"/>
    <w:tmpl w:val="313C1FEE"/>
    <w:lvl w:ilvl="0" w:tplc="CF928C48">
      <w:start w:val="1"/>
      <w:numFmt w:val="decimal"/>
      <w:lvlText w:val="%1."/>
      <w:lvlJc w:val="left"/>
      <w:pPr>
        <w:tabs>
          <w:tab w:val="num" w:pos="720"/>
        </w:tabs>
        <w:ind w:left="720" w:hanging="360"/>
      </w:pPr>
      <w:rPr>
        <w:rFonts w:hint="default"/>
        <w:b/>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15:restartNumberingAfterBreak="0">
    <w:nsid w:val="3C4B3EAF"/>
    <w:multiLevelType w:val="hybridMultilevel"/>
    <w:tmpl w:val="8940D146"/>
    <w:lvl w:ilvl="0" w:tplc="A4DE4FB0">
      <w:start w:val="2"/>
      <w:numFmt w:val="bullet"/>
      <w:lvlText w:val="-"/>
      <w:lvlJc w:val="left"/>
      <w:pPr>
        <w:tabs>
          <w:tab w:val="num" w:pos="1065"/>
        </w:tabs>
        <w:ind w:left="1065" w:hanging="360"/>
      </w:pPr>
      <w:rPr>
        <w:rFonts w:ascii="Times New Roman" w:eastAsia="Times New Roman" w:hAnsi="Times New Roman" w:cs="Times New Roman" w:hint="default"/>
      </w:rPr>
    </w:lvl>
    <w:lvl w:ilvl="1" w:tplc="040E0003" w:tentative="1">
      <w:start w:val="1"/>
      <w:numFmt w:val="bullet"/>
      <w:lvlText w:val="o"/>
      <w:lvlJc w:val="left"/>
      <w:pPr>
        <w:tabs>
          <w:tab w:val="num" w:pos="1785"/>
        </w:tabs>
        <w:ind w:left="1785" w:hanging="360"/>
      </w:pPr>
      <w:rPr>
        <w:rFonts w:ascii="Courier New" w:hAnsi="Courier New" w:cs="Courier New" w:hint="default"/>
      </w:rPr>
    </w:lvl>
    <w:lvl w:ilvl="2" w:tplc="040E0005" w:tentative="1">
      <w:start w:val="1"/>
      <w:numFmt w:val="bullet"/>
      <w:lvlText w:val=""/>
      <w:lvlJc w:val="left"/>
      <w:pPr>
        <w:tabs>
          <w:tab w:val="num" w:pos="2505"/>
        </w:tabs>
        <w:ind w:left="2505" w:hanging="360"/>
      </w:pPr>
      <w:rPr>
        <w:rFonts w:ascii="Wingdings" w:hAnsi="Wingdings" w:hint="default"/>
      </w:rPr>
    </w:lvl>
    <w:lvl w:ilvl="3" w:tplc="040E0001" w:tentative="1">
      <w:start w:val="1"/>
      <w:numFmt w:val="bullet"/>
      <w:lvlText w:val=""/>
      <w:lvlJc w:val="left"/>
      <w:pPr>
        <w:tabs>
          <w:tab w:val="num" w:pos="3225"/>
        </w:tabs>
        <w:ind w:left="3225" w:hanging="360"/>
      </w:pPr>
      <w:rPr>
        <w:rFonts w:ascii="Symbol" w:hAnsi="Symbol" w:hint="default"/>
      </w:rPr>
    </w:lvl>
    <w:lvl w:ilvl="4" w:tplc="040E0003" w:tentative="1">
      <w:start w:val="1"/>
      <w:numFmt w:val="bullet"/>
      <w:lvlText w:val="o"/>
      <w:lvlJc w:val="left"/>
      <w:pPr>
        <w:tabs>
          <w:tab w:val="num" w:pos="3945"/>
        </w:tabs>
        <w:ind w:left="3945" w:hanging="360"/>
      </w:pPr>
      <w:rPr>
        <w:rFonts w:ascii="Courier New" w:hAnsi="Courier New" w:cs="Courier New" w:hint="default"/>
      </w:rPr>
    </w:lvl>
    <w:lvl w:ilvl="5" w:tplc="040E0005" w:tentative="1">
      <w:start w:val="1"/>
      <w:numFmt w:val="bullet"/>
      <w:lvlText w:val=""/>
      <w:lvlJc w:val="left"/>
      <w:pPr>
        <w:tabs>
          <w:tab w:val="num" w:pos="4665"/>
        </w:tabs>
        <w:ind w:left="4665" w:hanging="360"/>
      </w:pPr>
      <w:rPr>
        <w:rFonts w:ascii="Wingdings" w:hAnsi="Wingdings" w:hint="default"/>
      </w:rPr>
    </w:lvl>
    <w:lvl w:ilvl="6" w:tplc="040E0001" w:tentative="1">
      <w:start w:val="1"/>
      <w:numFmt w:val="bullet"/>
      <w:lvlText w:val=""/>
      <w:lvlJc w:val="left"/>
      <w:pPr>
        <w:tabs>
          <w:tab w:val="num" w:pos="5385"/>
        </w:tabs>
        <w:ind w:left="5385" w:hanging="360"/>
      </w:pPr>
      <w:rPr>
        <w:rFonts w:ascii="Symbol" w:hAnsi="Symbol" w:hint="default"/>
      </w:rPr>
    </w:lvl>
    <w:lvl w:ilvl="7" w:tplc="040E0003" w:tentative="1">
      <w:start w:val="1"/>
      <w:numFmt w:val="bullet"/>
      <w:lvlText w:val="o"/>
      <w:lvlJc w:val="left"/>
      <w:pPr>
        <w:tabs>
          <w:tab w:val="num" w:pos="6105"/>
        </w:tabs>
        <w:ind w:left="6105" w:hanging="360"/>
      </w:pPr>
      <w:rPr>
        <w:rFonts w:ascii="Courier New" w:hAnsi="Courier New" w:cs="Courier New" w:hint="default"/>
      </w:rPr>
    </w:lvl>
    <w:lvl w:ilvl="8" w:tplc="040E0005" w:tentative="1">
      <w:start w:val="1"/>
      <w:numFmt w:val="bullet"/>
      <w:lvlText w:val=""/>
      <w:lvlJc w:val="left"/>
      <w:pPr>
        <w:tabs>
          <w:tab w:val="num" w:pos="6825"/>
        </w:tabs>
        <w:ind w:left="6825" w:hanging="360"/>
      </w:pPr>
      <w:rPr>
        <w:rFonts w:ascii="Wingdings" w:hAnsi="Wingdings" w:hint="default"/>
      </w:rPr>
    </w:lvl>
  </w:abstractNum>
  <w:abstractNum w:abstractNumId="16" w15:restartNumberingAfterBreak="0">
    <w:nsid w:val="49C43991"/>
    <w:multiLevelType w:val="hybridMultilevel"/>
    <w:tmpl w:val="313C1FEE"/>
    <w:lvl w:ilvl="0" w:tplc="CF928C48">
      <w:start w:val="1"/>
      <w:numFmt w:val="decimal"/>
      <w:lvlText w:val="%1."/>
      <w:lvlJc w:val="left"/>
      <w:pPr>
        <w:tabs>
          <w:tab w:val="num" w:pos="720"/>
        </w:tabs>
        <w:ind w:left="720" w:hanging="360"/>
      </w:pPr>
      <w:rPr>
        <w:rFonts w:hint="default"/>
        <w:b/>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4EC21E49"/>
    <w:multiLevelType w:val="hybridMultilevel"/>
    <w:tmpl w:val="978A2C48"/>
    <w:lvl w:ilvl="0" w:tplc="4C50263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53483681"/>
    <w:multiLevelType w:val="multilevel"/>
    <w:tmpl w:val="FFFFFFFF"/>
    <w:lvl w:ilvl="0">
      <w:start w:val="1"/>
      <w:numFmt w:val="decimal"/>
      <w:lvlText w:val=""/>
      <w:lvlJc w:val="left"/>
      <w:rPr>
        <w:rFonts w:ascii="Times New Roman" w:eastAsia="Times New Roman" w:hAnsi="Times New Roman"/>
        <w:vertAlign w:val="baseline"/>
      </w:rPr>
    </w:lvl>
    <w:lvl w:ilvl="1">
      <w:start w:val="1"/>
      <w:numFmt w:val="decimal"/>
      <w:lvlText w:val=""/>
      <w:lvlJc w:val="left"/>
      <w:rPr>
        <w:vertAlign w:val="baseline"/>
      </w:rPr>
    </w:lvl>
    <w:lvl w:ilvl="2">
      <w:start w:val="1"/>
      <w:numFmt w:val="decimal"/>
      <w:lvlText w:val=""/>
      <w:lvlJc w:val="left"/>
      <w:rPr>
        <w:vertAlign w:val="baseline"/>
      </w:rPr>
    </w:lvl>
    <w:lvl w:ilvl="3">
      <w:start w:val="1"/>
      <w:numFmt w:val="decimal"/>
      <w:lvlText w:val=""/>
      <w:lvlJc w:val="left"/>
      <w:rPr>
        <w:vertAlign w:val="baseline"/>
      </w:rPr>
    </w:lvl>
    <w:lvl w:ilvl="4">
      <w:start w:val="1"/>
      <w:numFmt w:val="decimal"/>
      <w:lvlText w:val=""/>
      <w:lvlJc w:val="left"/>
      <w:rPr>
        <w:vertAlign w:val="baseline"/>
      </w:rPr>
    </w:lvl>
    <w:lvl w:ilvl="5">
      <w:start w:val="1"/>
      <w:numFmt w:val="decimal"/>
      <w:lvlText w:val=""/>
      <w:lvlJc w:val="left"/>
      <w:rPr>
        <w:vertAlign w:val="baseline"/>
      </w:rPr>
    </w:lvl>
    <w:lvl w:ilvl="6">
      <w:start w:val="1"/>
      <w:numFmt w:val="decimal"/>
      <w:lvlText w:val=""/>
      <w:lvlJc w:val="left"/>
      <w:rPr>
        <w:vertAlign w:val="baseline"/>
      </w:rPr>
    </w:lvl>
    <w:lvl w:ilvl="7">
      <w:start w:val="1"/>
      <w:numFmt w:val="decimal"/>
      <w:lvlText w:val=""/>
      <w:lvlJc w:val="left"/>
      <w:rPr>
        <w:vertAlign w:val="baseline"/>
      </w:rPr>
    </w:lvl>
    <w:lvl w:ilvl="8">
      <w:start w:val="1"/>
      <w:numFmt w:val="decimal"/>
      <w:lvlText w:val=""/>
      <w:lvlJc w:val="left"/>
      <w:rPr>
        <w:vertAlign w:val="baseline"/>
      </w:rPr>
    </w:lvl>
  </w:abstractNum>
  <w:abstractNum w:abstractNumId="19" w15:restartNumberingAfterBreak="0">
    <w:nsid w:val="5AA770B8"/>
    <w:multiLevelType w:val="multilevel"/>
    <w:tmpl w:val="FFFFFFFF"/>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20" w15:restartNumberingAfterBreak="0">
    <w:nsid w:val="62F77BC4"/>
    <w:multiLevelType w:val="hybridMultilevel"/>
    <w:tmpl w:val="313C1FEE"/>
    <w:lvl w:ilvl="0" w:tplc="CF928C48">
      <w:start w:val="1"/>
      <w:numFmt w:val="decimal"/>
      <w:lvlText w:val="%1."/>
      <w:lvlJc w:val="left"/>
      <w:pPr>
        <w:tabs>
          <w:tab w:val="num" w:pos="720"/>
        </w:tabs>
        <w:ind w:left="720" w:hanging="360"/>
      </w:pPr>
      <w:rPr>
        <w:rFonts w:hint="default"/>
        <w:b/>
        <w:i w:val="0"/>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1" w15:restartNumberingAfterBreak="0">
    <w:nsid w:val="75AF0D14"/>
    <w:multiLevelType w:val="hybridMultilevel"/>
    <w:tmpl w:val="7FBA79A8"/>
    <w:lvl w:ilvl="0" w:tplc="74A8BC04">
      <w:start w:val="3"/>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7704BFE"/>
    <w:multiLevelType w:val="hybridMultilevel"/>
    <w:tmpl w:val="A0AC62D8"/>
    <w:lvl w:ilvl="0" w:tplc="0534FF6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DA02478"/>
    <w:multiLevelType w:val="multilevel"/>
    <w:tmpl w:val="FFFFFFFF"/>
    <w:lvl w:ilvl="0">
      <w:start w:val="3"/>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16cid:durableId="431510774">
    <w:abstractNumId w:val="12"/>
  </w:num>
  <w:num w:numId="2" w16cid:durableId="560560741">
    <w:abstractNumId w:val="19"/>
  </w:num>
  <w:num w:numId="3" w16cid:durableId="1122574576">
    <w:abstractNumId w:val="10"/>
  </w:num>
  <w:num w:numId="4" w16cid:durableId="1961181049">
    <w:abstractNumId w:val="23"/>
  </w:num>
  <w:num w:numId="5" w16cid:durableId="2129087287">
    <w:abstractNumId w:val="18"/>
  </w:num>
  <w:num w:numId="6" w16cid:durableId="573197810">
    <w:abstractNumId w:val="15"/>
  </w:num>
  <w:num w:numId="7" w16cid:durableId="283196019">
    <w:abstractNumId w:val="9"/>
  </w:num>
  <w:num w:numId="8" w16cid:durableId="893277422">
    <w:abstractNumId w:val="7"/>
  </w:num>
  <w:num w:numId="9" w16cid:durableId="96292486">
    <w:abstractNumId w:val="6"/>
  </w:num>
  <w:num w:numId="10" w16cid:durableId="1527331336">
    <w:abstractNumId w:val="5"/>
  </w:num>
  <w:num w:numId="11" w16cid:durableId="853809348">
    <w:abstractNumId w:val="4"/>
  </w:num>
  <w:num w:numId="12" w16cid:durableId="1329870355">
    <w:abstractNumId w:val="8"/>
  </w:num>
  <w:num w:numId="13" w16cid:durableId="1709838422">
    <w:abstractNumId w:val="3"/>
  </w:num>
  <w:num w:numId="14" w16cid:durableId="1468477149">
    <w:abstractNumId w:val="2"/>
  </w:num>
  <w:num w:numId="15" w16cid:durableId="1295602513">
    <w:abstractNumId w:val="1"/>
  </w:num>
  <w:num w:numId="16" w16cid:durableId="705762494">
    <w:abstractNumId w:val="0"/>
  </w:num>
  <w:num w:numId="17" w16cid:durableId="792938764">
    <w:abstractNumId w:val="16"/>
  </w:num>
  <w:num w:numId="18" w16cid:durableId="2047439738">
    <w:abstractNumId w:val="14"/>
  </w:num>
  <w:num w:numId="19" w16cid:durableId="1545362415">
    <w:abstractNumId w:val="11"/>
  </w:num>
  <w:num w:numId="20" w16cid:durableId="1865626839">
    <w:abstractNumId w:val="20"/>
  </w:num>
  <w:num w:numId="21" w16cid:durableId="751779220">
    <w:abstractNumId w:val="22"/>
  </w:num>
  <w:num w:numId="22" w16cid:durableId="29771069">
    <w:abstractNumId w:val="17"/>
  </w:num>
  <w:num w:numId="23" w16cid:durableId="1794254462">
    <w:abstractNumId w:val="13"/>
  </w:num>
  <w:num w:numId="24" w16cid:durableId="5566680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20"/>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467"/>
    <w:rsid w:val="00003A15"/>
    <w:rsid w:val="0002039D"/>
    <w:rsid w:val="0002243C"/>
    <w:rsid w:val="00024CFA"/>
    <w:rsid w:val="00037703"/>
    <w:rsid w:val="00062B0C"/>
    <w:rsid w:val="0006546D"/>
    <w:rsid w:val="00071E66"/>
    <w:rsid w:val="00077D0E"/>
    <w:rsid w:val="00080C48"/>
    <w:rsid w:val="00082592"/>
    <w:rsid w:val="00082E36"/>
    <w:rsid w:val="000A5AFB"/>
    <w:rsid w:val="000B5D63"/>
    <w:rsid w:val="000C6C5E"/>
    <w:rsid w:val="000D1D74"/>
    <w:rsid w:val="000D39BE"/>
    <w:rsid w:val="000F4F5F"/>
    <w:rsid w:val="000F6845"/>
    <w:rsid w:val="00100181"/>
    <w:rsid w:val="001015F9"/>
    <w:rsid w:val="0010461E"/>
    <w:rsid w:val="00106F10"/>
    <w:rsid w:val="00115DA1"/>
    <w:rsid w:val="001202FB"/>
    <w:rsid w:val="00124480"/>
    <w:rsid w:val="00124782"/>
    <w:rsid w:val="001427E3"/>
    <w:rsid w:val="0014707D"/>
    <w:rsid w:val="00147F31"/>
    <w:rsid w:val="00150EC1"/>
    <w:rsid w:val="0015453B"/>
    <w:rsid w:val="00160E09"/>
    <w:rsid w:val="00161B90"/>
    <w:rsid w:val="0018797A"/>
    <w:rsid w:val="001B25EF"/>
    <w:rsid w:val="001C033B"/>
    <w:rsid w:val="001C134E"/>
    <w:rsid w:val="001C347C"/>
    <w:rsid w:val="001D0D6D"/>
    <w:rsid w:val="001E5281"/>
    <w:rsid w:val="001F6525"/>
    <w:rsid w:val="001F7111"/>
    <w:rsid w:val="00203450"/>
    <w:rsid w:val="00205D37"/>
    <w:rsid w:val="00212AEE"/>
    <w:rsid w:val="002273E5"/>
    <w:rsid w:val="002401C5"/>
    <w:rsid w:val="0024342D"/>
    <w:rsid w:val="002436B3"/>
    <w:rsid w:val="00243927"/>
    <w:rsid w:val="0025202B"/>
    <w:rsid w:val="002657BE"/>
    <w:rsid w:val="00273007"/>
    <w:rsid w:val="00273A3F"/>
    <w:rsid w:val="00290961"/>
    <w:rsid w:val="00290D84"/>
    <w:rsid w:val="002A793A"/>
    <w:rsid w:val="002B4659"/>
    <w:rsid w:val="002B6C10"/>
    <w:rsid w:val="002E5190"/>
    <w:rsid w:val="002E5F08"/>
    <w:rsid w:val="002E718E"/>
    <w:rsid w:val="002F27BF"/>
    <w:rsid w:val="003009F7"/>
    <w:rsid w:val="003048CC"/>
    <w:rsid w:val="00332298"/>
    <w:rsid w:val="0033573E"/>
    <w:rsid w:val="00343A15"/>
    <w:rsid w:val="0036209E"/>
    <w:rsid w:val="003709C6"/>
    <w:rsid w:val="00372251"/>
    <w:rsid w:val="00380736"/>
    <w:rsid w:val="00396762"/>
    <w:rsid w:val="003A42CE"/>
    <w:rsid w:val="003A59B8"/>
    <w:rsid w:val="003B1133"/>
    <w:rsid w:val="003B5CD8"/>
    <w:rsid w:val="003C2CCF"/>
    <w:rsid w:val="003D0D1B"/>
    <w:rsid w:val="003D5B4C"/>
    <w:rsid w:val="003E02C7"/>
    <w:rsid w:val="003E70C4"/>
    <w:rsid w:val="003F2DD3"/>
    <w:rsid w:val="00400769"/>
    <w:rsid w:val="00411306"/>
    <w:rsid w:val="00414D0D"/>
    <w:rsid w:val="00416E6E"/>
    <w:rsid w:val="004235E1"/>
    <w:rsid w:val="0043256C"/>
    <w:rsid w:val="00434392"/>
    <w:rsid w:val="00445E08"/>
    <w:rsid w:val="004467CA"/>
    <w:rsid w:val="004475D0"/>
    <w:rsid w:val="00456F68"/>
    <w:rsid w:val="0045754E"/>
    <w:rsid w:val="004616EE"/>
    <w:rsid w:val="00472AB1"/>
    <w:rsid w:val="00495D1D"/>
    <w:rsid w:val="004A1E30"/>
    <w:rsid w:val="004B0CF3"/>
    <w:rsid w:val="004B2F21"/>
    <w:rsid w:val="004C2A9B"/>
    <w:rsid w:val="004C5892"/>
    <w:rsid w:val="004F46C7"/>
    <w:rsid w:val="0051004D"/>
    <w:rsid w:val="005341A9"/>
    <w:rsid w:val="00543882"/>
    <w:rsid w:val="00571B5A"/>
    <w:rsid w:val="00572D0D"/>
    <w:rsid w:val="00574D57"/>
    <w:rsid w:val="00594CAC"/>
    <w:rsid w:val="00594E0C"/>
    <w:rsid w:val="005A1C28"/>
    <w:rsid w:val="005B1300"/>
    <w:rsid w:val="005B493A"/>
    <w:rsid w:val="005C12DB"/>
    <w:rsid w:val="005C5684"/>
    <w:rsid w:val="005C7CD9"/>
    <w:rsid w:val="005D1CA2"/>
    <w:rsid w:val="005D6516"/>
    <w:rsid w:val="005D769F"/>
    <w:rsid w:val="005F1AF9"/>
    <w:rsid w:val="005F3BE0"/>
    <w:rsid w:val="00600786"/>
    <w:rsid w:val="006044DE"/>
    <w:rsid w:val="006068AE"/>
    <w:rsid w:val="00610A7E"/>
    <w:rsid w:val="00610FE5"/>
    <w:rsid w:val="00617CB4"/>
    <w:rsid w:val="00626ECF"/>
    <w:rsid w:val="00651799"/>
    <w:rsid w:val="00657008"/>
    <w:rsid w:val="00657C4F"/>
    <w:rsid w:val="0066129D"/>
    <w:rsid w:val="00662AC4"/>
    <w:rsid w:val="00671B47"/>
    <w:rsid w:val="00684FF4"/>
    <w:rsid w:val="006953EE"/>
    <w:rsid w:val="006A2082"/>
    <w:rsid w:val="006A2401"/>
    <w:rsid w:val="006A34AC"/>
    <w:rsid w:val="006A74F6"/>
    <w:rsid w:val="006B5F97"/>
    <w:rsid w:val="006B6EE8"/>
    <w:rsid w:val="006C7C25"/>
    <w:rsid w:val="006E78DC"/>
    <w:rsid w:val="006F6379"/>
    <w:rsid w:val="00721735"/>
    <w:rsid w:val="00756080"/>
    <w:rsid w:val="0078365A"/>
    <w:rsid w:val="00784647"/>
    <w:rsid w:val="00793DD9"/>
    <w:rsid w:val="0079741C"/>
    <w:rsid w:val="007A32A0"/>
    <w:rsid w:val="007B4225"/>
    <w:rsid w:val="007B468C"/>
    <w:rsid w:val="007C0A97"/>
    <w:rsid w:val="007C158E"/>
    <w:rsid w:val="007C2830"/>
    <w:rsid w:val="007C3AA1"/>
    <w:rsid w:val="007E63D3"/>
    <w:rsid w:val="007F44CD"/>
    <w:rsid w:val="00802A0C"/>
    <w:rsid w:val="008070A2"/>
    <w:rsid w:val="00810973"/>
    <w:rsid w:val="00820489"/>
    <w:rsid w:val="008301D4"/>
    <w:rsid w:val="0083522B"/>
    <w:rsid w:val="0085352F"/>
    <w:rsid w:val="00854E7F"/>
    <w:rsid w:val="00855EFE"/>
    <w:rsid w:val="00870226"/>
    <w:rsid w:val="00884BEF"/>
    <w:rsid w:val="008C21D5"/>
    <w:rsid w:val="008C6479"/>
    <w:rsid w:val="008D5231"/>
    <w:rsid w:val="008D7602"/>
    <w:rsid w:val="008F1CFD"/>
    <w:rsid w:val="00913BFD"/>
    <w:rsid w:val="0091527E"/>
    <w:rsid w:val="00915548"/>
    <w:rsid w:val="00923B17"/>
    <w:rsid w:val="00924ADA"/>
    <w:rsid w:val="0092578E"/>
    <w:rsid w:val="009317B0"/>
    <w:rsid w:val="00940356"/>
    <w:rsid w:val="0095052B"/>
    <w:rsid w:val="00971A1D"/>
    <w:rsid w:val="00975FC4"/>
    <w:rsid w:val="00982AF3"/>
    <w:rsid w:val="00984C96"/>
    <w:rsid w:val="00987F6A"/>
    <w:rsid w:val="00991562"/>
    <w:rsid w:val="009B0412"/>
    <w:rsid w:val="009B14C9"/>
    <w:rsid w:val="009B15B8"/>
    <w:rsid w:val="009B5467"/>
    <w:rsid w:val="009B6AC6"/>
    <w:rsid w:val="009D081B"/>
    <w:rsid w:val="009D3A9E"/>
    <w:rsid w:val="009F4494"/>
    <w:rsid w:val="00A05053"/>
    <w:rsid w:val="00A05C4D"/>
    <w:rsid w:val="00A12F33"/>
    <w:rsid w:val="00A32996"/>
    <w:rsid w:val="00A32C75"/>
    <w:rsid w:val="00A366A4"/>
    <w:rsid w:val="00A51845"/>
    <w:rsid w:val="00A57B18"/>
    <w:rsid w:val="00A60541"/>
    <w:rsid w:val="00A751C8"/>
    <w:rsid w:val="00A83176"/>
    <w:rsid w:val="00A90531"/>
    <w:rsid w:val="00A97EFB"/>
    <w:rsid w:val="00AA1DC6"/>
    <w:rsid w:val="00AA708B"/>
    <w:rsid w:val="00AB178A"/>
    <w:rsid w:val="00AB1BD3"/>
    <w:rsid w:val="00AB5886"/>
    <w:rsid w:val="00AC100E"/>
    <w:rsid w:val="00AC5456"/>
    <w:rsid w:val="00AD4F2F"/>
    <w:rsid w:val="00AD62E8"/>
    <w:rsid w:val="00AE5737"/>
    <w:rsid w:val="00AE5C3B"/>
    <w:rsid w:val="00AF6957"/>
    <w:rsid w:val="00B01203"/>
    <w:rsid w:val="00B019F3"/>
    <w:rsid w:val="00B17F09"/>
    <w:rsid w:val="00B23514"/>
    <w:rsid w:val="00B34337"/>
    <w:rsid w:val="00B37E1B"/>
    <w:rsid w:val="00B57C55"/>
    <w:rsid w:val="00B7505A"/>
    <w:rsid w:val="00B821E8"/>
    <w:rsid w:val="00B83C91"/>
    <w:rsid w:val="00BA4AAE"/>
    <w:rsid w:val="00BA50B5"/>
    <w:rsid w:val="00BB3CC0"/>
    <w:rsid w:val="00BB6286"/>
    <w:rsid w:val="00BC2064"/>
    <w:rsid w:val="00BC59DF"/>
    <w:rsid w:val="00BC5BEA"/>
    <w:rsid w:val="00BD07E5"/>
    <w:rsid w:val="00BF6E58"/>
    <w:rsid w:val="00C01CFC"/>
    <w:rsid w:val="00C06016"/>
    <w:rsid w:val="00C14CAE"/>
    <w:rsid w:val="00C24692"/>
    <w:rsid w:val="00C4028E"/>
    <w:rsid w:val="00C47A80"/>
    <w:rsid w:val="00C522FD"/>
    <w:rsid w:val="00C548D9"/>
    <w:rsid w:val="00C629E0"/>
    <w:rsid w:val="00C63034"/>
    <w:rsid w:val="00C67206"/>
    <w:rsid w:val="00C85F22"/>
    <w:rsid w:val="00C862FA"/>
    <w:rsid w:val="00C90EEE"/>
    <w:rsid w:val="00CA7ADF"/>
    <w:rsid w:val="00CB0F8B"/>
    <w:rsid w:val="00CB336D"/>
    <w:rsid w:val="00CC0421"/>
    <w:rsid w:val="00CD7648"/>
    <w:rsid w:val="00CE1937"/>
    <w:rsid w:val="00CE6E0D"/>
    <w:rsid w:val="00CF2FF8"/>
    <w:rsid w:val="00CF6AAF"/>
    <w:rsid w:val="00D05A0E"/>
    <w:rsid w:val="00D13AB6"/>
    <w:rsid w:val="00D16028"/>
    <w:rsid w:val="00D20F53"/>
    <w:rsid w:val="00D21CA2"/>
    <w:rsid w:val="00D35048"/>
    <w:rsid w:val="00D4392D"/>
    <w:rsid w:val="00D47087"/>
    <w:rsid w:val="00D56193"/>
    <w:rsid w:val="00D70C8D"/>
    <w:rsid w:val="00D82762"/>
    <w:rsid w:val="00D82E3D"/>
    <w:rsid w:val="00DA195D"/>
    <w:rsid w:val="00DA75CC"/>
    <w:rsid w:val="00DA7EC2"/>
    <w:rsid w:val="00DB0D12"/>
    <w:rsid w:val="00DD0E4E"/>
    <w:rsid w:val="00DD204D"/>
    <w:rsid w:val="00DF105E"/>
    <w:rsid w:val="00DF60C5"/>
    <w:rsid w:val="00E1112F"/>
    <w:rsid w:val="00E13948"/>
    <w:rsid w:val="00E22F7A"/>
    <w:rsid w:val="00E25048"/>
    <w:rsid w:val="00E25973"/>
    <w:rsid w:val="00E33E5B"/>
    <w:rsid w:val="00E33F78"/>
    <w:rsid w:val="00E3568A"/>
    <w:rsid w:val="00E45082"/>
    <w:rsid w:val="00E523CB"/>
    <w:rsid w:val="00E5710B"/>
    <w:rsid w:val="00E62B9D"/>
    <w:rsid w:val="00E63357"/>
    <w:rsid w:val="00E636F0"/>
    <w:rsid w:val="00E64538"/>
    <w:rsid w:val="00E75068"/>
    <w:rsid w:val="00E77442"/>
    <w:rsid w:val="00E81923"/>
    <w:rsid w:val="00E851E3"/>
    <w:rsid w:val="00E85F07"/>
    <w:rsid w:val="00EA1C4C"/>
    <w:rsid w:val="00EA29C0"/>
    <w:rsid w:val="00EA2DE9"/>
    <w:rsid w:val="00EB2BAF"/>
    <w:rsid w:val="00EB5BBB"/>
    <w:rsid w:val="00EC6297"/>
    <w:rsid w:val="00ED5849"/>
    <w:rsid w:val="00EF0D66"/>
    <w:rsid w:val="00EF29CD"/>
    <w:rsid w:val="00EF2DC1"/>
    <w:rsid w:val="00F04ED0"/>
    <w:rsid w:val="00F12BD9"/>
    <w:rsid w:val="00F26559"/>
    <w:rsid w:val="00F37416"/>
    <w:rsid w:val="00F44E18"/>
    <w:rsid w:val="00F70739"/>
    <w:rsid w:val="00F71DA7"/>
    <w:rsid w:val="00F77134"/>
    <w:rsid w:val="00F8708B"/>
    <w:rsid w:val="00F87E88"/>
    <w:rsid w:val="00F97806"/>
    <w:rsid w:val="00FC3657"/>
    <w:rsid w:val="00FC74EA"/>
    <w:rsid w:val="00FC7911"/>
    <w:rsid w:val="00FD7368"/>
    <w:rsid w:val="00FE44BA"/>
    <w:rsid w:val="00FF1582"/>
    <w:rsid w:val="00FF2160"/>
    <w:rsid w:val="00FF2F1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14:docId w14:val="1B4D7B59"/>
  <w15:chartTrackingRefBased/>
  <w15:docId w15:val="{F7107413-5E56-40BA-8A87-259E200C9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B0F8B"/>
    <w:pPr>
      <w:spacing w:line="276" w:lineRule="auto"/>
    </w:pPr>
    <w:rPr>
      <w:color w:val="000000"/>
      <w:sz w:val="22"/>
      <w:szCs w:val="22"/>
    </w:rPr>
  </w:style>
  <w:style w:type="paragraph" w:styleId="Cmsor1">
    <w:name w:val="heading 1"/>
    <w:basedOn w:val="Norml1"/>
    <w:next w:val="Norml1"/>
    <w:link w:val="Cmsor1Char"/>
    <w:uiPriority w:val="99"/>
    <w:qFormat/>
    <w:rsid w:val="009B5467"/>
    <w:pPr>
      <w:keepNext/>
      <w:keepLines/>
      <w:spacing w:before="480" w:after="120"/>
      <w:contextualSpacing/>
      <w:outlineLvl w:val="0"/>
    </w:pPr>
    <w:rPr>
      <w:b/>
      <w:bCs/>
      <w:sz w:val="48"/>
      <w:szCs w:val="48"/>
    </w:rPr>
  </w:style>
  <w:style w:type="paragraph" w:styleId="Cmsor2">
    <w:name w:val="heading 2"/>
    <w:basedOn w:val="Norml1"/>
    <w:next w:val="Norml1"/>
    <w:link w:val="Cmsor2Char"/>
    <w:uiPriority w:val="99"/>
    <w:qFormat/>
    <w:rsid w:val="009B5467"/>
    <w:pPr>
      <w:keepNext/>
      <w:keepLines/>
      <w:spacing w:before="360" w:after="80"/>
      <w:contextualSpacing/>
      <w:outlineLvl w:val="1"/>
    </w:pPr>
    <w:rPr>
      <w:b/>
      <w:bCs/>
      <w:sz w:val="36"/>
      <w:szCs w:val="36"/>
    </w:rPr>
  </w:style>
  <w:style w:type="paragraph" w:styleId="Cmsor3">
    <w:name w:val="heading 3"/>
    <w:basedOn w:val="Norml1"/>
    <w:next w:val="Norml1"/>
    <w:link w:val="Cmsor3Char"/>
    <w:uiPriority w:val="99"/>
    <w:qFormat/>
    <w:rsid w:val="009B5467"/>
    <w:pPr>
      <w:keepNext/>
      <w:keepLines/>
      <w:spacing w:before="280" w:after="80"/>
      <w:contextualSpacing/>
      <w:outlineLvl w:val="2"/>
    </w:pPr>
    <w:rPr>
      <w:b/>
      <w:bCs/>
      <w:sz w:val="28"/>
      <w:szCs w:val="28"/>
    </w:rPr>
  </w:style>
  <w:style w:type="paragraph" w:styleId="Cmsor4">
    <w:name w:val="heading 4"/>
    <w:basedOn w:val="Norml1"/>
    <w:next w:val="Norml1"/>
    <w:link w:val="Cmsor4Char"/>
    <w:uiPriority w:val="99"/>
    <w:qFormat/>
    <w:rsid w:val="009B5467"/>
    <w:pPr>
      <w:keepNext/>
      <w:keepLines/>
      <w:spacing w:before="240" w:after="40"/>
      <w:contextualSpacing/>
      <w:outlineLvl w:val="3"/>
    </w:pPr>
    <w:rPr>
      <w:b/>
      <w:bCs/>
      <w:sz w:val="24"/>
      <w:szCs w:val="24"/>
    </w:rPr>
  </w:style>
  <w:style w:type="paragraph" w:styleId="Cmsor5">
    <w:name w:val="heading 5"/>
    <w:basedOn w:val="Norml1"/>
    <w:next w:val="Norml1"/>
    <w:link w:val="Cmsor5Char"/>
    <w:uiPriority w:val="99"/>
    <w:qFormat/>
    <w:rsid w:val="009B5467"/>
    <w:pPr>
      <w:keepNext/>
      <w:keepLines/>
      <w:spacing w:before="220" w:after="40"/>
      <w:contextualSpacing/>
      <w:outlineLvl w:val="4"/>
    </w:pPr>
    <w:rPr>
      <w:b/>
      <w:bCs/>
    </w:rPr>
  </w:style>
  <w:style w:type="paragraph" w:styleId="Cmsor6">
    <w:name w:val="heading 6"/>
    <w:basedOn w:val="Norml1"/>
    <w:next w:val="Norml1"/>
    <w:link w:val="Cmsor6Char"/>
    <w:uiPriority w:val="99"/>
    <w:qFormat/>
    <w:rsid w:val="009B5467"/>
    <w:pPr>
      <w:keepNext/>
      <w:keepLines/>
      <w:spacing w:before="200" w:after="40"/>
      <w:contextualSpacing/>
      <w:outlineLvl w:val="5"/>
    </w:pPr>
    <w:rPr>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9"/>
    <w:rPr>
      <w:rFonts w:ascii="Cambria" w:hAnsi="Cambria" w:cs="Cambria"/>
      <w:b/>
      <w:bCs/>
      <w:color w:val="000000"/>
      <w:kern w:val="32"/>
      <w:sz w:val="32"/>
      <w:szCs w:val="32"/>
    </w:rPr>
  </w:style>
  <w:style w:type="character" w:customStyle="1" w:styleId="Cmsor2Char">
    <w:name w:val="Címsor 2 Char"/>
    <w:link w:val="Cmsor2"/>
    <w:uiPriority w:val="99"/>
    <w:semiHidden/>
    <w:rPr>
      <w:rFonts w:ascii="Cambria" w:hAnsi="Cambria" w:cs="Cambria"/>
      <w:b/>
      <w:bCs/>
      <w:i/>
      <w:iCs/>
      <w:color w:val="000000"/>
      <w:sz w:val="28"/>
      <w:szCs w:val="28"/>
    </w:rPr>
  </w:style>
  <w:style w:type="character" w:customStyle="1" w:styleId="Cmsor3Char">
    <w:name w:val="Címsor 3 Char"/>
    <w:link w:val="Cmsor3"/>
    <w:uiPriority w:val="99"/>
    <w:semiHidden/>
    <w:rPr>
      <w:rFonts w:ascii="Cambria" w:hAnsi="Cambria" w:cs="Cambria"/>
      <w:b/>
      <w:bCs/>
      <w:color w:val="000000"/>
      <w:sz w:val="26"/>
      <w:szCs w:val="26"/>
    </w:rPr>
  </w:style>
  <w:style w:type="character" w:customStyle="1" w:styleId="Cmsor4Char">
    <w:name w:val="Címsor 4 Char"/>
    <w:link w:val="Cmsor4"/>
    <w:uiPriority w:val="99"/>
    <w:semiHidden/>
    <w:rPr>
      <w:rFonts w:ascii="Calibri" w:hAnsi="Calibri" w:cs="Calibri"/>
      <w:b/>
      <w:bCs/>
      <w:color w:val="000000"/>
      <w:sz w:val="28"/>
      <w:szCs w:val="28"/>
    </w:rPr>
  </w:style>
  <w:style w:type="character" w:customStyle="1" w:styleId="Cmsor5Char">
    <w:name w:val="Címsor 5 Char"/>
    <w:link w:val="Cmsor5"/>
    <w:uiPriority w:val="99"/>
    <w:semiHidden/>
    <w:rPr>
      <w:rFonts w:ascii="Calibri" w:hAnsi="Calibri" w:cs="Calibri"/>
      <w:b/>
      <w:bCs/>
      <w:i/>
      <w:iCs/>
      <w:color w:val="000000"/>
      <w:sz w:val="26"/>
      <w:szCs w:val="26"/>
    </w:rPr>
  </w:style>
  <w:style w:type="character" w:customStyle="1" w:styleId="Cmsor6Char">
    <w:name w:val="Címsor 6 Char"/>
    <w:link w:val="Cmsor6"/>
    <w:uiPriority w:val="99"/>
    <w:semiHidden/>
    <w:rPr>
      <w:rFonts w:ascii="Calibri" w:hAnsi="Calibri" w:cs="Calibri"/>
      <w:b/>
      <w:bCs/>
      <w:color w:val="000000"/>
    </w:rPr>
  </w:style>
  <w:style w:type="paragraph" w:customStyle="1" w:styleId="Norml1">
    <w:name w:val="Normál1"/>
    <w:uiPriority w:val="99"/>
    <w:rsid w:val="009B5467"/>
    <w:pPr>
      <w:spacing w:line="276" w:lineRule="auto"/>
    </w:pPr>
    <w:rPr>
      <w:color w:val="000000"/>
      <w:sz w:val="22"/>
      <w:szCs w:val="22"/>
    </w:rPr>
  </w:style>
  <w:style w:type="paragraph" w:styleId="Cm">
    <w:name w:val="Title"/>
    <w:basedOn w:val="Norml1"/>
    <w:next w:val="Norml1"/>
    <w:link w:val="CmChar"/>
    <w:uiPriority w:val="99"/>
    <w:qFormat/>
    <w:rsid w:val="009B5467"/>
    <w:pPr>
      <w:keepNext/>
      <w:keepLines/>
      <w:spacing w:before="480" w:after="120"/>
      <w:contextualSpacing/>
    </w:pPr>
    <w:rPr>
      <w:b/>
      <w:bCs/>
      <w:sz w:val="72"/>
      <w:szCs w:val="72"/>
    </w:rPr>
  </w:style>
  <w:style w:type="character" w:customStyle="1" w:styleId="CmChar">
    <w:name w:val="Cím Char"/>
    <w:link w:val="Cm"/>
    <w:uiPriority w:val="99"/>
    <w:rPr>
      <w:rFonts w:ascii="Cambria" w:hAnsi="Cambria" w:cs="Cambria"/>
      <w:b/>
      <w:bCs/>
      <w:color w:val="000000"/>
      <w:kern w:val="28"/>
      <w:sz w:val="32"/>
      <w:szCs w:val="32"/>
    </w:rPr>
  </w:style>
  <w:style w:type="paragraph" w:styleId="Alcm">
    <w:name w:val="Subtitle"/>
    <w:basedOn w:val="Norml1"/>
    <w:next w:val="Norml1"/>
    <w:link w:val="AlcmChar"/>
    <w:uiPriority w:val="99"/>
    <w:qFormat/>
    <w:rsid w:val="009B5467"/>
    <w:pPr>
      <w:keepNext/>
      <w:keepLines/>
      <w:spacing w:before="360" w:after="80"/>
      <w:contextualSpacing/>
    </w:pPr>
    <w:rPr>
      <w:rFonts w:ascii="Georgia" w:hAnsi="Georgia" w:cs="Georgia"/>
      <w:i/>
      <w:iCs/>
      <w:color w:val="666666"/>
      <w:sz w:val="48"/>
      <w:szCs w:val="48"/>
    </w:rPr>
  </w:style>
  <w:style w:type="character" w:customStyle="1" w:styleId="AlcmChar">
    <w:name w:val="Alcím Char"/>
    <w:link w:val="Alcm"/>
    <w:uiPriority w:val="99"/>
    <w:rPr>
      <w:rFonts w:ascii="Cambria" w:hAnsi="Cambria" w:cs="Cambria"/>
      <w:color w:val="000000"/>
      <w:sz w:val="24"/>
      <w:szCs w:val="24"/>
    </w:rPr>
  </w:style>
  <w:style w:type="table" w:customStyle="1" w:styleId="Stlus">
    <w:name w:val="Stílus"/>
    <w:uiPriority w:val="99"/>
    <w:rsid w:val="009B5467"/>
    <w:tblPr>
      <w:tblStyleRowBandSize w:val="1"/>
      <w:tblStyleColBandSize w:val="1"/>
      <w:tblInd w:w="0" w:type="dxa"/>
      <w:tblCellMar>
        <w:top w:w="0" w:type="dxa"/>
        <w:left w:w="108" w:type="dxa"/>
        <w:bottom w:w="0" w:type="dxa"/>
        <w:right w:w="108" w:type="dxa"/>
      </w:tblCellMar>
    </w:tblPr>
  </w:style>
  <w:style w:type="paragraph" w:styleId="Szvegtrzsbehzssal2">
    <w:name w:val="Body Text Indent 2"/>
    <w:basedOn w:val="Norml"/>
    <w:link w:val="Szvegtrzsbehzssal2Char"/>
    <w:uiPriority w:val="99"/>
    <w:semiHidden/>
    <w:rsid w:val="006E78DC"/>
    <w:pPr>
      <w:suppressAutoHyphens/>
      <w:spacing w:after="120" w:line="480" w:lineRule="auto"/>
      <w:ind w:left="283"/>
    </w:pPr>
    <w:rPr>
      <w:sz w:val="24"/>
      <w:szCs w:val="24"/>
      <w:lang w:eastAsia="ar-SA"/>
    </w:rPr>
  </w:style>
  <w:style w:type="character" w:customStyle="1" w:styleId="BodyTextIndent2Char">
    <w:name w:val="Body Text Indent 2 Char"/>
    <w:uiPriority w:val="99"/>
    <w:semiHidden/>
    <w:rPr>
      <w:color w:val="000000"/>
    </w:rPr>
  </w:style>
  <w:style w:type="character" w:customStyle="1" w:styleId="Szvegtrzsbehzssal2Char">
    <w:name w:val="Szövegtörzs behúzással 2 Char"/>
    <w:link w:val="Szvegtrzsbehzssal2"/>
    <w:uiPriority w:val="99"/>
    <w:semiHidden/>
    <w:rsid w:val="006E78DC"/>
    <w:rPr>
      <w:color w:val="000000"/>
      <w:sz w:val="24"/>
      <w:szCs w:val="24"/>
      <w:lang w:val="hu-HU" w:eastAsia="ar-SA" w:bidi="ar-SA"/>
    </w:rPr>
  </w:style>
  <w:style w:type="paragraph" w:styleId="Buborkszveg">
    <w:name w:val="Balloon Text"/>
    <w:basedOn w:val="Norml"/>
    <w:link w:val="BuborkszvegChar"/>
    <w:uiPriority w:val="99"/>
    <w:semiHidden/>
    <w:unhideWhenUsed/>
    <w:rsid w:val="000D1D74"/>
    <w:pPr>
      <w:spacing w:line="240" w:lineRule="auto"/>
    </w:pPr>
    <w:rPr>
      <w:rFonts w:ascii="Segoe UI" w:hAnsi="Segoe UI" w:cs="Segoe UI"/>
      <w:sz w:val="18"/>
      <w:szCs w:val="18"/>
    </w:rPr>
  </w:style>
  <w:style w:type="character" w:customStyle="1" w:styleId="BuborkszvegChar">
    <w:name w:val="Buborékszöveg Char"/>
    <w:link w:val="Buborkszveg"/>
    <w:uiPriority w:val="99"/>
    <w:semiHidden/>
    <w:rsid w:val="000D1D74"/>
    <w:rPr>
      <w:rFonts w:ascii="Segoe UI" w:hAnsi="Segoe UI" w:cs="Segoe UI"/>
      <w:color w:val="000000"/>
      <w:sz w:val="18"/>
      <w:szCs w:val="18"/>
    </w:rPr>
  </w:style>
  <w:style w:type="paragraph" w:customStyle="1" w:styleId="CharCharCharCharCharChar">
    <w:name w:val="Char Char Char Char Char Char"/>
    <w:basedOn w:val="Norml"/>
    <w:rsid w:val="002B4659"/>
    <w:pPr>
      <w:spacing w:after="160" w:line="240" w:lineRule="exact"/>
      <w:jc w:val="both"/>
    </w:pPr>
    <w:rPr>
      <w:rFonts w:ascii="Tahoma" w:eastAsia="Times New Roman" w:hAnsi="Tahoma" w:cs="Times New Roman"/>
      <w:color w:val="auto"/>
      <w:sz w:val="20"/>
      <w:szCs w:val="20"/>
      <w:lang w:val="en-US" w:eastAsia="en-US"/>
    </w:rPr>
  </w:style>
  <w:style w:type="paragraph" w:customStyle="1" w:styleId="Default">
    <w:name w:val="Default"/>
    <w:rsid w:val="002B4659"/>
    <w:pPr>
      <w:autoSpaceDE w:val="0"/>
      <w:autoSpaceDN w:val="0"/>
      <w:adjustRightInd w:val="0"/>
    </w:pPr>
    <w:rPr>
      <w:rFonts w:ascii="Verdana" w:eastAsia="Times New Roman" w:hAnsi="Verdana" w:cs="Verdana"/>
      <w:color w:val="000000"/>
      <w:sz w:val="24"/>
      <w:szCs w:val="24"/>
    </w:rPr>
  </w:style>
  <w:style w:type="paragraph" w:customStyle="1" w:styleId="Szvegtrzsbehzssal21">
    <w:name w:val="Szövegtörzs behúzással 21"/>
    <w:basedOn w:val="Norml"/>
    <w:rsid w:val="00C522FD"/>
    <w:pPr>
      <w:suppressAutoHyphens/>
      <w:spacing w:line="240" w:lineRule="auto"/>
      <w:ind w:left="426" w:hanging="426"/>
      <w:jc w:val="both"/>
    </w:pPr>
    <w:rPr>
      <w:rFonts w:ascii="Times New Roman" w:eastAsia="Times New Roman" w:hAnsi="Times New Roman" w:cs="Times New Roman"/>
      <w:color w:val="auto"/>
      <w:sz w:val="24"/>
      <w:szCs w:val="20"/>
      <w:lang w:eastAsia="zh-CN"/>
    </w:rPr>
  </w:style>
  <w:style w:type="paragraph" w:styleId="NormlWeb">
    <w:name w:val="Normal (Web)"/>
    <w:basedOn w:val="Norml"/>
    <w:rsid w:val="00C522FD"/>
    <w:pPr>
      <w:spacing w:before="100" w:beforeAutospacing="1" w:after="119" w:line="240" w:lineRule="auto"/>
    </w:pPr>
    <w:rPr>
      <w:rFonts w:ascii="Times New Roman" w:eastAsia="Times New Roman" w:hAnsi="Times New Roman" w:cs="Times New Roman"/>
      <w:color w:val="auto"/>
      <w:sz w:val="24"/>
      <w:szCs w:val="24"/>
    </w:rPr>
  </w:style>
  <w:style w:type="paragraph" w:customStyle="1" w:styleId="CharCharCharCharCharCharCharCharChar">
    <w:name w:val="Char Char Char Char Char Char Char Char Char"/>
    <w:basedOn w:val="Norml"/>
    <w:rsid w:val="00C522FD"/>
    <w:pPr>
      <w:spacing w:after="160" w:line="240" w:lineRule="exact"/>
      <w:jc w:val="both"/>
    </w:pPr>
    <w:rPr>
      <w:rFonts w:ascii="Tahoma" w:eastAsia="Times New Roman" w:hAnsi="Tahoma" w:cs="Times New Roman"/>
      <w:color w:val="auto"/>
      <w:sz w:val="20"/>
      <w:szCs w:val="20"/>
      <w:lang w:val="en-US" w:eastAsia="en-US"/>
    </w:rPr>
  </w:style>
  <w:style w:type="paragraph" w:customStyle="1" w:styleId="CharCharCharCharChar1Char">
    <w:name w:val="Char Char Char Char Char1 Char"/>
    <w:basedOn w:val="Norml"/>
    <w:rsid w:val="00C06016"/>
    <w:pPr>
      <w:spacing w:after="160" w:line="240" w:lineRule="exact"/>
      <w:jc w:val="both"/>
    </w:pPr>
    <w:rPr>
      <w:rFonts w:ascii="Tahoma" w:eastAsia="Times New Roman" w:hAnsi="Tahoma" w:cs="Times New Roman"/>
      <w:color w:val="auto"/>
      <w:sz w:val="20"/>
      <w:szCs w:val="20"/>
      <w:lang w:val="en-US" w:eastAsia="en-US"/>
    </w:rPr>
  </w:style>
  <w:style w:type="paragraph" w:customStyle="1" w:styleId="CharCharCharCharCharCharCharChar">
    <w:name w:val="Char Char Char Char Char Char Char Char"/>
    <w:basedOn w:val="Norml"/>
    <w:rsid w:val="00721735"/>
    <w:pPr>
      <w:spacing w:after="160" w:line="240" w:lineRule="exact"/>
      <w:jc w:val="both"/>
    </w:pPr>
    <w:rPr>
      <w:rFonts w:ascii="Tahoma" w:eastAsia="Times New Roman" w:hAnsi="Tahoma" w:cs="Times New Roman"/>
      <w:color w:val="auto"/>
      <w:sz w:val="20"/>
      <w:szCs w:val="20"/>
      <w:lang w:val="en-US" w:eastAsia="en-US"/>
    </w:rPr>
  </w:style>
  <w:style w:type="paragraph" w:styleId="Szvegtrzsbehzssal">
    <w:name w:val="Body Text Indent"/>
    <w:basedOn w:val="Norml"/>
    <w:link w:val="SzvegtrzsbehzssalChar"/>
    <w:uiPriority w:val="99"/>
    <w:semiHidden/>
    <w:unhideWhenUsed/>
    <w:rsid w:val="002F27BF"/>
    <w:pPr>
      <w:spacing w:after="120"/>
      <w:ind w:left="283"/>
    </w:pPr>
  </w:style>
  <w:style w:type="character" w:customStyle="1" w:styleId="SzvegtrzsbehzssalChar">
    <w:name w:val="Szövegtörzs behúzással Char"/>
    <w:link w:val="Szvegtrzsbehzssal"/>
    <w:uiPriority w:val="99"/>
    <w:semiHidden/>
    <w:rsid w:val="002F27BF"/>
    <w:rPr>
      <w:color w:val="000000"/>
      <w:sz w:val="22"/>
      <w:szCs w:val="22"/>
    </w:rPr>
  </w:style>
  <w:style w:type="paragraph" w:customStyle="1" w:styleId="Char5Char">
    <w:name w:val="Char5 Char"/>
    <w:basedOn w:val="Norml"/>
    <w:rsid w:val="005F1AF9"/>
    <w:pPr>
      <w:spacing w:after="160" w:line="240" w:lineRule="exact"/>
      <w:jc w:val="both"/>
    </w:pPr>
    <w:rPr>
      <w:rFonts w:ascii="Tahoma" w:eastAsia="Times New Roman" w:hAnsi="Tahoma" w:cs="Times New Roman"/>
      <w:color w:val="auto"/>
      <w:sz w:val="20"/>
      <w:szCs w:val="20"/>
      <w:lang w:val="en-US" w:eastAsia="en-US"/>
    </w:rPr>
  </w:style>
  <w:style w:type="paragraph" w:styleId="lfej">
    <w:name w:val="header"/>
    <w:basedOn w:val="Norml"/>
    <w:link w:val="lfejChar"/>
    <w:uiPriority w:val="99"/>
    <w:unhideWhenUsed/>
    <w:rsid w:val="009317B0"/>
    <w:pPr>
      <w:tabs>
        <w:tab w:val="center" w:pos="4536"/>
        <w:tab w:val="right" w:pos="9072"/>
      </w:tabs>
    </w:pPr>
  </w:style>
  <w:style w:type="character" w:customStyle="1" w:styleId="lfejChar">
    <w:name w:val="Élőfej Char"/>
    <w:link w:val="lfej"/>
    <w:uiPriority w:val="99"/>
    <w:rsid w:val="009317B0"/>
    <w:rPr>
      <w:color w:val="000000"/>
      <w:sz w:val="22"/>
      <w:szCs w:val="22"/>
    </w:rPr>
  </w:style>
  <w:style w:type="paragraph" w:styleId="llb">
    <w:name w:val="footer"/>
    <w:basedOn w:val="Norml"/>
    <w:link w:val="llbChar"/>
    <w:uiPriority w:val="99"/>
    <w:unhideWhenUsed/>
    <w:rsid w:val="009317B0"/>
    <w:pPr>
      <w:tabs>
        <w:tab w:val="center" w:pos="4536"/>
        <w:tab w:val="right" w:pos="9072"/>
      </w:tabs>
    </w:pPr>
  </w:style>
  <w:style w:type="character" w:customStyle="1" w:styleId="llbChar">
    <w:name w:val="Élőláb Char"/>
    <w:link w:val="llb"/>
    <w:uiPriority w:val="99"/>
    <w:rsid w:val="009317B0"/>
    <w:rPr>
      <w:color w:val="000000"/>
      <w:sz w:val="22"/>
      <w:szCs w:val="22"/>
    </w:rPr>
  </w:style>
  <w:style w:type="paragraph" w:customStyle="1" w:styleId="Szvegtrzsbehzssal22">
    <w:name w:val="Szövegtörzs behúzással 22"/>
    <w:basedOn w:val="Norml"/>
    <w:rsid w:val="00115DA1"/>
    <w:pPr>
      <w:spacing w:after="120" w:line="480" w:lineRule="auto"/>
      <w:ind w:left="283"/>
    </w:pPr>
    <w:rPr>
      <w:rFonts w:ascii="Times New Roman" w:eastAsia="Times New Roman" w:hAnsi="Times New Roman" w:cs="Times New Roman"/>
      <w:color w:val="auto"/>
      <w:sz w:val="24"/>
      <w:szCs w:val="24"/>
      <w:lang w:eastAsia="zh-CN"/>
    </w:rPr>
  </w:style>
  <w:style w:type="paragraph" w:styleId="Szvegtrzs">
    <w:name w:val="Body Text"/>
    <w:basedOn w:val="Norml"/>
    <w:link w:val="SzvegtrzsChar"/>
    <w:uiPriority w:val="99"/>
    <w:semiHidden/>
    <w:unhideWhenUsed/>
    <w:rsid w:val="002B6C10"/>
    <w:pPr>
      <w:spacing w:after="120"/>
    </w:pPr>
  </w:style>
  <w:style w:type="character" w:customStyle="1" w:styleId="SzvegtrzsChar">
    <w:name w:val="Szövegtörzs Char"/>
    <w:link w:val="Szvegtrzs"/>
    <w:uiPriority w:val="99"/>
    <w:semiHidden/>
    <w:rsid w:val="002B6C10"/>
    <w:rPr>
      <w:color w:val="000000"/>
      <w:sz w:val="22"/>
      <w:szCs w:val="22"/>
    </w:rPr>
  </w:style>
  <w:style w:type="paragraph" w:customStyle="1" w:styleId="CharCharCharCharCharCharCharCharChar1CharChar">
    <w:name w:val="Char Char Char Char Char Char Char Char Char1 Char Char"/>
    <w:basedOn w:val="Norml"/>
    <w:rsid w:val="00982AF3"/>
    <w:pPr>
      <w:spacing w:after="160" w:line="240" w:lineRule="exact"/>
      <w:jc w:val="both"/>
    </w:pPr>
    <w:rPr>
      <w:rFonts w:ascii="Tahoma" w:eastAsia="Times New Roman" w:hAnsi="Tahoma" w:cs="Times New Roman"/>
      <w:color w:val="auto"/>
      <w:sz w:val="20"/>
      <w:szCs w:val="20"/>
      <w:lang w:val="en-US" w:eastAsia="en-US"/>
    </w:rPr>
  </w:style>
  <w:style w:type="paragraph" w:styleId="Listaszerbekezds">
    <w:name w:val="List Paragraph"/>
    <w:basedOn w:val="Norml"/>
    <w:uiPriority w:val="34"/>
    <w:qFormat/>
    <w:rsid w:val="00684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998</Words>
  <Characters>6732</Characters>
  <Application>Microsoft Office Word</Application>
  <DocSecurity>0</DocSecurity>
  <Lines>56</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Fülöp Zoltán</dc:creator>
  <cp:keywords/>
  <dc:description/>
  <cp:lastModifiedBy>Viki</cp:lastModifiedBy>
  <cp:revision>6</cp:revision>
  <cp:lastPrinted>2025-12-17T10:04:00Z</cp:lastPrinted>
  <dcterms:created xsi:type="dcterms:W3CDTF">2025-12-17T09:34:00Z</dcterms:created>
  <dcterms:modified xsi:type="dcterms:W3CDTF">2025-12-17T10:04:00Z</dcterms:modified>
</cp:coreProperties>
</file>